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F7" w:rsidRPr="00C94BF7" w:rsidRDefault="00C94BF7" w:rsidP="00C94BF7">
      <w:pPr>
        <w:jc w:val="center"/>
        <w:rPr>
          <w:rFonts w:ascii="Comic Sans MS" w:hAnsi="Comic Sans MS"/>
          <w:sz w:val="18"/>
          <w:szCs w:val="18"/>
        </w:rPr>
      </w:pPr>
      <w:r w:rsidRPr="00C94BF7">
        <w:rPr>
          <w:rFonts w:ascii="Comic Sans MS" w:hAnsi="Comic Sans MS"/>
          <w:sz w:val="18"/>
          <w:szCs w:val="18"/>
        </w:rPr>
        <w:t>ISTITUTO COMPRENSIVO LA PIRA-GENTILUOMO - MESSINA</w:t>
      </w:r>
    </w:p>
    <w:p w:rsidR="00C94BF7" w:rsidRPr="00C94BF7" w:rsidRDefault="00C94BF7" w:rsidP="00C94BF7">
      <w:pPr>
        <w:jc w:val="center"/>
        <w:rPr>
          <w:rFonts w:ascii="Comic Sans MS" w:hAnsi="Comic Sans MS"/>
          <w:sz w:val="18"/>
          <w:szCs w:val="18"/>
        </w:rPr>
      </w:pPr>
      <w:r w:rsidRPr="00C94BF7">
        <w:rPr>
          <w:rFonts w:ascii="Comic Sans MS" w:hAnsi="Comic Sans MS"/>
          <w:sz w:val="18"/>
          <w:szCs w:val="18"/>
        </w:rPr>
        <w:t xml:space="preserve">Via </w:t>
      </w:r>
      <w:proofErr w:type="spellStart"/>
      <w:r w:rsidRPr="00C94BF7">
        <w:rPr>
          <w:rFonts w:ascii="Comic Sans MS" w:hAnsi="Comic Sans MS"/>
          <w:sz w:val="18"/>
          <w:szCs w:val="18"/>
        </w:rPr>
        <w:t>Gerobino</w:t>
      </w:r>
      <w:proofErr w:type="spellEnd"/>
      <w:r w:rsidRPr="00C94BF7">
        <w:rPr>
          <w:rFonts w:ascii="Comic Sans MS" w:hAnsi="Comic Sans MS"/>
          <w:sz w:val="18"/>
          <w:szCs w:val="18"/>
        </w:rPr>
        <w:t xml:space="preserve"> Pilli - Camaro - Messina </w:t>
      </w:r>
      <w:proofErr w:type="spellStart"/>
      <w:r w:rsidRPr="00C94BF7">
        <w:rPr>
          <w:rFonts w:ascii="Comic Sans MS" w:hAnsi="Comic Sans MS"/>
          <w:sz w:val="18"/>
          <w:szCs w:val="18"/>
        </w:rPr>
        <w:t>tel</w:t>
      </w:r>
      <w:proofErr w:type="spellEnd"/>
      <w:r w:rsidRPr="00C94BF7">
        <w:rPr>
          <w:rFonts w:ascii="Comic Sans MS" w:hAnsi="Comic Sans MS"/>
          <w:sz w:val="18"/>
          <w:szCs w:val="18"/>
        </w:rPr>
        <w:t xml:space="preserve">,/fax 090/675843 - </w:t>
      </w:r>
    </w:p>
    <w:p w:rsidR="00471614" w:rsidRDefault="00C94BF7" w:rsidP="00C94BF7">
      <w:pPr>
        <w:jc w:val="center"/>
        <w:rPr>
          <w:rFonts w:ascii="Comic Sans MS" w:hAnsi="Comic Sans MS"/>
          <w:sz w:val="18"/>
          <w:szCs w:val="18"/>
        </w:rPr>
      </w:pPr>
      <w:r w:rsidRPr="00C94BF7">
        <w:rPr>
          <w:rFonts w:ascii="Comic Sans MS" w:hAnsi="Comic Sans MS"/>
          <w:sz w:val="18"/>
          <w:szCs w:val="18"/>
        </w:rPr>
        <w:t xml:space="preserve"> - e -</w:t>
      </w:r>
      <w:proofErr w:type="spellStart"/>
      <w:r w:rsidRPr="00C94BF7">
        <w:rPr>
          <w:rFonts w:ascii="Comic Sans MS" w:hAnsi="Comic Sans MS"/>
          <w:sz w:val="18"/>
          <w:szCs w:val="18"/>
        </w:rPr>
        <w:t>mail:meic</w:t>
      </w:r>
      <w:proofErr w:type="spellEnd"/>
      <w:r w:rsidRPr="00C94BF7">
        <w:rPr>
          <w:rFonts w:ascii="Comic Sans MS" w:hAnsi="Comic Sans MS"/>
          <w:sz w:val="18"/>
          <w:szCs w:val="18"/>
        </w:rPr>
        <w:t xml:space="preserve"> </w:t>
      </w:r>
      <w:hyperlink r:id="rId8" w:history="1">
        <w:r w:rsidR="009966EB" w:rsidRPr="00CE5705">
          <w:rPr>
            <w:rStyle w:val="Collegamentoipertestuale"/>
            <w:rFonts w:ascii="Comic Sans MS" w:hAnsi="Comic Sans MS"/>
            <w:sz w:val="18"/>
            <w:szCs w:val="18"/>
          </w:rPr>
          <w:t>864003@istruzione.it</w:t>
        </w:r>
      </w:hyperlink>
    </w:p>
    <w:p w:rsidR="009966EB" w:rsidRPr="007E1B5A" w:rsidRDefault="009966EB" w:rsidP="009966EB">
      <w:pPr>
        <w:ind w:firstLine="708"/>
        <w:jc w:val="center"/>
        <w:rPr>
          <w:rFonts w:ascii="Comic Sans MS" w:hAnsi="Comic Sans MS"/>
          <w:b/>
          <w:i/>
          <w:sz w:val="18"/>
          <w:szCs w:val="18"/>
        </w:rPr>
      </w:pPr>
      <w:r w:rsidRPr="007E1B5A">
        <w:rPr>
          <w:rFonts w:ascii="Comic Sans MS" w:hAnsi="Comic Sans MS"/>
          <w:b/>
          <w:i/>
          <w:sz w:val="18"/>
          <w:szCs w:val="18"/>
        </w:rPr>
        <w:t>“UNA GIORNATA DIDATTICA TRA LA VILLA ROMANA DEL CASALE, IL PARCO CULTURALE DELL’ANTICA ROMA, IL CENTRO STORICO DI PIAZZA ARMERINA”</w:t>
      </w:r>
    </w:p>
    <w:p w:rsidR="009966EB" w:rsidRPr="007E1B5A" w:rsidRDefault="009966EB" w:rsidP="007E1B5A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7E1B5A">
        <w:rPr>
          <w:rFonts w:ascii="Comic Sans MS" w:hAnsi="Comic Sans MS"/>
          <w:b/>
          <w:sz w:val="18"/>
          <w:szCs w:val="18"/>
          <w:u w:val="single"/>
        </w:rPr>
        <w:t xml:space="preserve">DA RESTITUIRE ALLA SCUOLA ENTRO E NON OLTRE IL GIORNO </w:t>
      </w:r>
      <w:r w:rsidR="006A1F8A">
        <w:rPr>
          <w:rFonts w:ascii="Comic Sans MS" w:hAnsi="Comic Sans MS"/>
          <w:b/>
          <w:sz w:val="18"/>
          <w:szCs w:val="18"/>
          <w:u w:val="single"/>
        </w:rPr>
        <w:t>04/05</w:t>
      </w:r>
      <w:r w:rsidRPr="007E1B5A">
        <w:rPr>
          <w:rFonts w:ascii="Comic Sans MS" w:hAnsi="Comic Sans MS"/>
          <w:b/>
          <w:sz w:val="18"/>
          <w:szCs w:val="18"/>
          <w:u w:val="single"/>
        </w:rPr>
        <w:t>/2016</w:t>
      </w:r>
    </w:p>
    <w:p w:rsidR="00AC1C01" w:rsidRPr="00471614" w:rsidRDefault="009966EB" w:rsidP="007E1B5A">
      <w:pPr>
        <w:spacing w:after="0"/>
        <w:ind w:left="7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="00AC1C01" w:rsidRPr="00471614">
        <w:rPr>
          <w:rFonts w:ascii="Comic Sans MS" w:hAnsi="Comic Sans MS"/>
          <w:sz w:val="18"/>
          <w:szCs w:val="18"/>
        </w:rPr>
        <w:t xml:space="preserve">Al Dirigente Scolastico </w:t>
      </w:r>
    </w:p>
    <w:p w:rsidR="00AC1C01" w:rsidRPr="00471614" w:rsidRDefault="00AC1C01" w:rsidP="00C1725F">
      <w:pPr>
        <w:spacing w:after="0"/>
        <w:jc w:val="right"/>
        <w:rPr>
          <w:rFonts w:ascii="Comic Sans MS" w:hAnsi="Comic Sans MS"/>
          <w:sz w:val="18"/>
          <w:szCs w:val="18"/>
        </w:rPr>
      </w:pPr>
      <w:r w:rsidRPr="00471614">
        <w:rPr>
          <w:rFonts w:ascii="Comic Sans MS" w:hAnsi="Comic Sans MS"/>
          <w:sz w:val="18"/>
          <w:szCs w:val="18"/>
        </w:rPr>
        <w:t>Dell’I.C. “La Pira Gentiluomo”</w:t>
      </w:r>
    </w:p>
    <w:p w:rsidR="00AC1C01" w:rsidRDefault="00AC1C01" w:rsidP="00C1725F">
      <w:pPr>
        <w:spacing w:after="120"/>
        <w:ind w:left="6372" w:firstLine="708"/>
        <w:jc w:val="center"/>
        <w:rPr>
          <w:rFonts w:ascii="Comic Sans MS" w:hAnsi="Comic Sans MS"/>
          <w:sz w:val="18"/>
          <w:szCs w:val="18"/>
        </w:rPr>
      </w:pPr>
      <w:r w:rsidRPr="00471614">
        <w:rPr>
          <w:rFonts w:ascii="Comic Sans MS" w:hAnsi="Comic Sans MS"/>
          <w:sz w:val="18"/>
          <w:szCs w:val="18"/>
        </w:rPr>
        <w:t>Messina</w:t>
      </w:r>
    </w:p>
    <w:p w:rsidR="00A66F11" w:rsidRPr="00A66F11" w:rsidRDefault="00AC1C01" w:rsidP="00A75CDC">
      <w:pPr>
        <w:jc w:val="both"/>
        <w:rPr>
          <w:rFonts w:ascii="Comic Sans MS" w:hAnsi="Comic Sans MS"/>
          <w:sz w:val="18"/>
          <w:szCs w:val="18"/>
        </w:rPr>
      </w:pPr>
      <w:r w:rsidRPr="009966EB">
        <w:rPr>
          <w:rFonts w:ascii="Comic Sans MS" w:hAnsi="Comic Sans MS"/>
          <w:b/>
          <w:sz w:val="18"/>
          <w:szCs w:val="18"/>
        </w:rPr>
        <w:t>Oggetto</w:t>
      </w:r>
      <w:r w:rsidRPr="00471614">
        <w:rPr>
          <w:rFonts w:ascii="Comic Sans MS" w:hAnsi="Comic Sans MS"/>
          <w:sz w:val="18"/>
          <w:szCs w:val="18"/>
        </w:rPr>
        <w:t xml:space="preserve">: Adesione </w:t>
      </w:r>
      <w:r w:rsidR="00A66F11">
        <w:rPr>
          <w:rFonts w:ascii="Comic Sans MS" w:hAnsi="Comic Sans MS"/>
          <w:sz w:val="18"/>
          <w:szCs w:val="18"/>
        </w:rPr>
        <w:t xml:space="preserve">alla </w:t>
      </w:r>
      <w:r w:rsidR="009966EB">
        <w:rPr>
          <w:rFonts w:ascii="Comic Sans MS" w:hAnsi="Comic Sans MS"/>
          <w:sz w:val="18"/>
          <w:szCs w:val="18"/>
        </w:rPr>
        <w:t xml:space="preserve">visita guidata </w:t>
      </w:r>
      <w:r w:rsidR="00A66F11">
        <w:rPr>
          <w:rFonts w:ascii="Comic Sans MS" w:hAnsi="Comic Sans MS"/>
          <w:sz w:val="18"/>
          <w:szCs w:val="18"/>
        </w:rPr>
        <w:t>“</w:t>
      </w:r>
      <w:r w:rsidR="00A66F11" w:rsidRPr="00A66F11">
        <w:rPr>
          <w:rFonts w:ascii="Comic Sans MS" w:hAnsi="Comic Sans MS"/>
          <w:sz w:val="18"/>
          <w:szCs w:val="18"/>
        </w:rPr>
        <w:t>GIORNATA DIDATTICA A PIAZZA ARMERINA</w:t>
      </w:r>
      <w:r w:rsidR="00A66F11">
        <w:rPr>
          <w:rFonts w:ascii="Comic Sans MS" w:hAnsi="Comic Sans MS"/>
          <w:sz w:val="18"/>
          <w:szCs w:val="18"/>
        </w:rPr>
        <w:t>”</w:t>
      </w:r>
    </w:p>
    <w:p w:rsidR="00AC1C01" w:rsidRPr="00471614" w:rsidRDefault="00AC1C01" w:rsidP="00C1725F">
      <w:pPr>
        <w:spacing w:after="120"/>
        <w:ind w:firstLine="708"/>
        <w:jc w:val="both"/>
        <w:rPr>
          <w:rFonts w:ascii="Comic Sans MS" w:hAnsi="Comic Sans MS"/>
          <w:sz w:val="18"/>
          <w:szCs w:val="18"/>
        </w:rPr>
      </w:pPr>
      <w:r w:rsidRPr="00471614">
        <w:rPr>
          <w:rFonts w:ascii="Comic Sans MS" w:hAnsi="Comic Sans MS"/>
          <w:sz w:val="18"/>
          <w:szCs w:val="18"/>
        </w:rPr>
        <w:t>Il/la sottoscritto/a</w:t>
      </w:r>
      <w:r w:rsidR="00CF654F" w:rsidRPr="00471614">
        <w:rPr>
          <w:rFonts w:ascii="Comic Sans MS" w:hAnsi="Comic Sans MS"/>
          <w:sz w:val="18"/>
          <w:szCs w:val="18"/>
        </w:rPr>
        <w:t>________________________________________________________</w:t>
      </w:r>
    </w:p>
    <w:p w:rsidR="00AC1C01" w:rsidRPr="00471614" w:rsidRDefault="00AC1C01" w:rsidP="00C1725F">
      <w:pPr>
        <w:spacing w:before="100" w:beforeAutospacing="1" w:after="120"/>
        <w:ind w:firstLine="708"/>
        <w:jc w:val="both"/>
        <w:rPr>
          <w:rFonts w:ascii="Comic Sans MS" w:hAnsi="Comic Sans MS"/>
          <w:sz w:val="18"/>
          <w:szCs w:val="18"/>
        </w:rPr>
      </w:pPr>
      <w:r w:rsidRPr="00471614">
        <w:rPr>
          <w:rFonts w:ascii="Comic Sans MS" w:hAnsi="Comic Sans MS"/>
          <w:sz w:val="18"/>
          <w:szCs w:val="18"/>
        </w:rPr>
        <w:t>In qualità di genitore dell’alunno/a</w:t>
      </w:r>
      <w:r w:rsidR="00CF654F" w:rsidRPr="00471614">
        <w:rPr>
          <w:rFonts w:ascii="Comic Sans MS" w:hAnsi="Comic Sans MS"/>
          <w:sz w:val="18"/>
          <w:szCs w:val="18"/>
        </w:rPr>
        <w:t>_____________________________________________</w:t>
      </w:r>
    </w:p>
    <w:p w:rsidR="00AC1C01" w:rsidRPr="00471614" w:rsidRDefault="00AC1C01" w:rsidP="00C1725F">
      <w:pPr>
        <w:spacing w:after="100" w:afterAutospacing="1"/>
        <w:ind w:firstLine="708"/>
        <w:jc w:val="both"/>
        <w:rPr>
          <w:rFonts w:ascii="Comic Sans MS" w:hAnsi="Comic Sans MS"/>
          <w:sz w:val="18"/>
          <w:szCs w:val="18"/>
        </w:rPr>
      </w:pPr>
      <w:r w:rsidRPr="00471614">
        <w:rPr>
          <w:rFonts w:ascii="Comic Sans MS" w:hAnsi="Comic Sans MS"/>
          <w:sz w:val="18"/>
          <w:szCs w:val="18"/>
        </w:rPr>
        <w:t>Nato/a</w:t>
      </w:r>
      <w:r w:rsidR="00CF654F" w:rsidRPr="00471614">
        <w:rPr>
          <w:rFonts w:ascii="Comic Sans MS" w:hAnsi="Comic Sans MS"/>
          <w:sz w:val="18"/>
          <w:szCs w:val="18"/>
        </w:rPr>
        <w:t>____________________________</w:t>
      </w:r>
      <w:r w:rsidRPr="00471614">
        <w:rPr>
          <w:rFonts w:ascii="Comic Sans MS" w:hAnsi="Comic Sans MS"/>
          <w:sz w:val="18"/>
          <w:szCs w:val="18"/>
        </w:rPr>
        <w:t>il</w:t>
      </w:r>
      <w:r w:rsidR="00CF654F" w:rsidRPr="00471614">
        <w:rPr>
          <w:rFonts w:ascii="Comic Sans MS" w:hAnsi="Comic Sans MS"/>
          <w:sz w:val="18"/>
          <w:szCs w:val="18"/>
        </w:rPr>
        <w:t>_____________________________________</w:t>
      </w:r>
    </w:p>
    <w:p w:rsidR="00A66F11" w:rsidRDefault="00AC1C01" w:rsidP="00A66F11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71614">
        <w:rPr>
          <w:rFonts w:ascii="Comic Sans MS" w:hAnsi="Comic Sans MS"/>
          <w:sz w:val="18"/>
          <w:szCs w:val="18"/>
        </w:rPr>
        <w:t>Frequentante la classe</w:t>
      </w:r>
      <w:r w:rsidR="00935B7D" w:rsidRPr="00471614">
        <w:rPr>
          <w:rFonts w:ascii="Comic Sans MS" w:hAnsi="Comic Sans MS"/>
          <w:sz w:val="18"/>
          <w:szCs w:val="18"/>
        </w:rPr>
        <w:t>_________</w:t>
      </w:r>
      <w:proofErr w:type="spellStart"/>
      <w:r w:rsidRPr="00471614">
        <w:rPr>
          <w:rFonts w:ascii="Comic Sans MS" w:hAnsi="Comic Sans MS"/>
          <w:sz w:val="18"/>
          <w:szCs w:val="18"/>
        </w:rPr>
        <w:t>sez</w:t>
      </w:r>
      <w:proofErr w:type="spellEnd"/>
      <w:r w:rsidR="00CF654F" w:rsidRPr="00471614">
        <w:rPr>
          <w:rFonts w:ascii="Comic Sans MS" w:hAnsi="Comic Sans MS"/>
          <w:sz w:val="18"/>
          <w:szCs w:val="18"/>
        </w:rPr>
        <w:t>_________</w:t>
      </w:r>
      <w:r w:rsidRPr="00471614">
        <w:rPr>
          <w:rFonts w:ascii="Comic Sans MS" w:hAnsi="Comic Sans MS"/>
          <w:sz w:val="18"/>
          <w:szCs w:val="18"/>
        </w:rPr>
        <w:t xml:space="preserve">, autorizza il/la proprio/a figlio/a </w:t>
      </w:r>
      <w:proofErr w:type="spellStart"/>
      <w:r w:rsidRPr="00471614">
        <w:rPr>
          <w:rFonts w:ascii="Comic Sans MS" w:hAnsi="Comic Sans MS"/>
          <w:sz w:val="18"/>
          <w:szCs w:val="18"/>
        </w:rPr>
        <w:t>a</w:t>
      </w:r>
      <w:proofErr w:type="spellEnd"/>
      <w:r w:rsidRPr="00471614">
        <w:rPr>
          <w:rFonts w:ascii="Comic Sans MS" w:hAnsi="Comic Sans MS"/>
          <w:sz w:val="18"/>
          <w:szCs w:val="18"/>
        </w:rPr>
        <w:t xml:space="preserve"> partecipare </w:t>
      </w:r>
      <w:r w:rsidR="00351DC6">
        <w:rPr>
          <w:rFonts w:ascii="Comic Sans MS" w:hAnsi="Comic Sans MS"/>
          <w:sz w:val="18"/>
          <w:szCs w:val="18"/>
        </w:rPr>
        <w:t xml:space="preserve">alla visita guidata che si effettuerà </w:t>
      </w:r>
      <w:r w:rsidRPr="00471614">
        <w:rPr>
          <w:rFonts w:ascii="Comic Sans MS" w:hAnsi="Comic Sans MS"/>
          <w:sz w:val="18"/>
          <w:szCs w:val="18"/>
        </w:rPr>
        <w:t xml:space="preserve"> </w:t>
      </w:r>
      <w:r w:rsidR="006A1F8A">
        <w:rPr>
          <w:rFonts w:ascii="Comic Sans MS" w:hAnsi="Comic Sans MS"/>
          <w:sz w:val="18"/>
          <w:szCs w:val="18"/>
        </w:rPr>
        <w:t>giorno 20/0</w:t>
      </w:r>
      <w:r w:rsidR="00351DC6">
        <w:rPr>
          <w:rFonts w:ascii="Comic Sans MS" w:hAnsi="Comic Sans MS"/>
          <w:sz w:val="18"/>
          <w:szCs w:val="18"/>
        </w:rPr>
        <w:t>5/2016</w:t>
      </w:r>
    </w:p>
    <w:p w:rsidR="00FE237E" w:rsidRDefault="00FE237E" w:rsidP="00A66F11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A75CDC" w:rsidRDefault="00A75CDC" w:rsidP="00A75CDC">
      <w:pPr>
        <w:spacing w:after="0"/>
        <w:ind w:left="360"/>
        <w:jc w:val="center"/>
        <w:rPr>
          <w:rFonts w:ascii="Comic Sans MS" w:hAnsi="Comic Sans MS"/>
          <w:sz w:val="24"/>
          <w:szCs w:val="24"/>
        </w:rPr>
      </w:pPr>
      <w:r w:rsidRPr="00A75CDC">
        <w:rPr>
          <w:rFonts w:ascii="Comic Sans MS" w:hAnsi="Comic Sans MS"/>
          <w:sz w:val="24"/>
          <w:szCs w:val="24"/>
        </w:rPr>
        <w:t>Programma della giornata</w:t>
      </w:r>
    </w:p>
    <w:p w:rsidR="00FE237E" w:rsidRDefault="00FE237E" w:rsidP="006A1F8A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6A1F8A" w:rsidRPr="006A1F8A" w:rsidRDefault="006A1F8A" w:rsidP="006A1F8A">
      <w:pPr>
        <w:spacing w:after="0"/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6A1F8A">
        <w:rPr>
          <w:rFonts w:ascii="Comic Sans MS" w:hAnsi="Comic Sans MS"/>
          <w:sz w:val="18"/>
          <w:szCs w:val="18"/>
        </w:rPr>
        <w:t xml:space="preserve">L’ORARIO DELLA PARTENZA SARÀ </w:t>
      </w:r>
      <w:r>
        <w:rPr>
          <w:rFonts w:ascii="Comic Sans MS" w:hAnsi="Comic Sans MS"/>
          <w:sz w:val="18"/>
          <w:szCs w:val="18"/>
        </w:rPr>
        <w:t>SUCCESSIVAMENTE COMUNICATO</w:t>
      </w:r>
      <w:bookmarkStart w:id="0" w:name="_GoBack"/>
      <w:bookmarkEnd w:id="0"/>
    </w:p>
    <w:p w:rsidR="00A75CDC" w:rsidRP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>09:30 - ARRIVO ED ACCOGLIENZA A ROMALAND</w:t>
      </w:r>
    </w:p>
    <w:p w:rsidR="00A75CDC" w:rsidRP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 xml:space="preserve">10:00 - VISITA DEL PARCO ROMALAND CON ANIMATORE (PARCO DEGLI IMPERATORI, ALBERI PARLANTI,      PANNELLI SITI UNESCO, BOCCA DELLA VERITA’, FONTANA DI VENERE) </w:t>
      </w:r>
    </w:p>
    <w:p w:rsidR="00A75CDC" w:rsidRP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 xml:space="preserve">11:00 – VISITA GUIDATA MULTIMEDIALE DELLA VILLA DEL CASALE NELLA SALA DELLE ARMATURE   </w:t>
      </w:r>
      <w:r w:rsidR="007E1B5A">
        <w:rPr>
          <w:rFonts w:ascii="Comic Sans MS" w:hAnsi="Comic Sans MS"/>
          <w:sz w:val="18"/>
          <w:szCs w:val="18"/>
        </w:rPr>
        <w:t xml:space="preserve">      </w:t>
      </w:r>
      <w:r w:rsidRPr="00A75CDC">
        <w:rPr>
          <w:rFonts w:ascii="Comic Sans MS" w:hAnsi="Comic Sans MS"/>
          <w:sz w:val="18"/>
          <w:szCs w:val="18"/>
        </w:rPr>
        <w:t>ROMANE. VISIONE DEL CARTONE ANIMATO E QUIZ DI CESARINO CON GADGET IN REGALO</w:t>
      </w:r>
    </w:p>
    <w:p w:rsidR="00A75CDC" w:rsidRP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>11:30 – STORIA E DIMOSTRAZIONE PRATICA SULLA CREAZIONE DEL MOSAICO</w:t>
      </w:r>
    </w:p>
    <w:p w:rsidR="00A75CDC" w:rsidRP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>12:00 - VISITA DELLA VILLA ROMANA DEL CASALE CON ACCOMPAGNATORE RESTAURATA!!!</w:t>
      </w:r>
    </w:p>
    <w:p w:rsidR="00A75CDC" w:rsidRP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 xml:space="preserve">13:30 - PAUSA PRANZO (pranzo a sacco nell’area pic-nic </w:t>
      </w:r>
      <w:r>
        <w:rPr>
          <w:rFonts w:ascii="Comic Sans MS" w:hAnsi="Comic Sans MS"/>
          <w:sz w:val="18"/>
          <w:szCs w:val="18"/>
        </w:rPr>
        <w:t>)</w:t>
      </w:r>
    </w:p>
    <w:p w:rsidR="00A75CDC" w:rsidRP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>14:30 - SPETTACOLO ROMANO A CURA DELL’EQUIPE DI ANIMAZIONE</w:t>
      </w:r>
    </w:p>
    <w:p w:rsid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>15:00 - SCUOLA DI GLADIATORE E DANZE ROMANE</w:t>
      </w:r>
    </w:p>
    <w:p w:rsidR="00A75CDC" w:rsidRP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>15:30 - MINI TORNEO DI TIRO CON L’ARCO</w:t>
      </w:r>
    </w:p>
    <w:p w:rsidR="00351DC6" w:rsidRPr="00A75CDC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A75CDC">
        <w:rPr>
          <w:rFonts w:ascii="Comic Sans MS" w:hAnsi="Comic Sans MS"/>
          <w:sz w:val="18"/>
          <w:szCs w:val="18"/>
        </w:rPr>
        <w:t>16:00 – ANIMAZIONE, MUSICA NON STOP, BALLI DI GRUPPO</w:t>
      </w:r>
    </w:p>
    <w:p w:rsidR="00351DC6" w:rsidRPr="007E1B5A" w:rsidRDefault="00351DC6" w:rsidP="00351DC6">
      <w:pPr>
        <w:pStyle w:val="Paragrafoelenco"/>
        <w:spacing w:after="0"/>
        <w:jc w:val="both"/>
        <w:rPr>
          <w:rFonts w:ascii="Comic Sans MS" w:hAnsi="Comic Sans MS"/>
          <w:sz w:val="18"/>
          <w:szCs w:val="18"/>
        </w:rPr>
      </w:pPr>
    </w:p>
    <w:p w:rsidR="00A75CDC" w:rsidRPr="007E1B5A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7E1B5A">
        <w:rPr>
          <w:rFonts w:ascii="Comic Sans MS" w:hAnsi="Comic Sans MS"/>
          <w:sz w:val="18"/>
          <w:szCs w:val="18"/>
        </w:rPr>
        <w:t>1)</w:t>
      </w:r>
      <w:r w:rsidRPr="007E1B5A">
        <w:rPr>
          <w:rFonts w:ascii="Comic Sans MS" w:hAnsi="Comic Sans MS"/>
          <w:sz w:val="18"/>
          <w:szCs w:val="18"/>
        </w:rPr>
        <w:tab/>
        <w:t>La presente autorizzazione dovrà essere consegnata al</w:t>
      </w:r>
      <w:r w:rsidR="006A1F8A">
        <w:rPr>
          <w:rFonts w:ascii="Comic Sans MS" w:hAnsi="Comic Sans MS"/>
          <w:sz w:val="18"/>
          <w:szCs w:val="18"/>
        </w:rPr>
        <w:t>la Prof.ssa Correnti entro il 04</w:t>
      </w:r>
      <w:r w:rsidRPr="007E1B5A">
        <w:rPr>
          <w:rFonts w:ascii="Comic Sans MS" w:hAnsi="Comic Sans MS"/>
          <w:sz w:val="18"/>
          <w:szCs w:val="18"/>
        </w:rPr>
        <w:t>/05/2016</w:t>
      </w:r>
    </w:p>
    <w:p w:rsidR="009966EB" w:rsidRPr="007E1B5A" w:rsidRDefault="00A75CDC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7E1B5A">
        <w:rPr>
          <w:rFonts w:ascii="Comic Sans MS" w:hAnsi="Comic Sans MS"/>
          <w:sz w:val="18"/>
          <w:szCs w:val="18"/>
        </w:rPr>
        <w:t>2)</w:t>
      </w:r>
      <w:r w:rsidRPr="007E1B5A">
        <w:rPr>
          <w:rFonts w:ascii="Comic Sans MS" w:hAnsi="Comic Sans MS"/>
          <w:sz w:val="18"/>
          <w:szCs w:val="18"/>
        </w:rPr>
        <w:tab/>
        <w:t xml:space="preserve">Il costo della visita guidata è così suddiviso:    </w:t>
      </w:r>
    </w:p>
    <w:p w:rsidR="00FE237E" w:rsidRDefault="00FE237E" w:rsidP="00A75CDC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FE237E" w:rsidRPr="007E1B5A" w:rsidRDefault="00FE237E" w:rsidP="00FE237E">
      <w:pPr>
        <w:pStyle w:val="Paragrafoelenco"/>
        <w:numPr>
          <w:ilvl w:val="0"/>
          <w:numId w:val="5"/>
        </w:numPr>
        <w:spacing w:after="0"/>
        <w:jc w:val="both"/>
        <w:rPr>
          <w:rFonts w:ascii="Comic Sans MS" w:hAnsi="Comic Sans MS"/>
          <w:b/>
          <w:sz w:val="18"/>
          <w:szCs w:val="18"/>
        </w:rPr>
      </w:pPr>
      <w:r w:rsidRPr="007E1B5A">
        <w:rPr>
          <w:rFonts w:ascii="Comic Sans MS" w:hAnsi="Comic Sans MS"/>
          <w:b/>
          <w:sz w:val="18"/>
          <w:szCs w:val="18"/>
        </w:rPr>
        <w:t xml:space="preserve">euro 8.00 comprende </w:t>
      </w:r>
    </w:p>
    <w:p w:rsidR="001E79FE" w:rsidRPr="001E79FE" w:rsidRDefault="001E79FE" w:rsidP="001E79F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1E79FE">
        <w:rPr>
          <w:rFonts w:ascii="Comic Sans MS" w:hAnsi="Comic Sans MS"/>
          <w:sz w:val="18"/>
          <w:szCs w:val="18"/>
        </w:rPr>
        <w:t>- INGRESSO AL PARCO ROMALAND (USO DELL’AREA ATTREZZATA CON</w:t>
      </w:r>
    </w:p>
    <w:p w:rsidR="001E79FE" w:rsidRPr="001E79FE" w:rsidRDefault="001E79FE" w:rsidP="001E79F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Pr="001E79FE">
        <w:rPr>
          <w:rFonts w:ascii="Comic Sans MS" w:hAnsi="Comic Sans MS"/>
          <w:sz w:val="18"/>
          <w:szCs w:val="18"/>
        </w:rPr>
        <w:t>BAR, WC, PARCO GIOCHI ECC..), ASSISTENTI ANIMATORI, GIOCHI D’ANIMAZIONE, VISITE GUIDATE.</w:t>
      </w:r>
    </w:p>
    <w:p w:rsidR="00FE237E" w:rsidRDefault="001E79FE" w:rsidP="001E79F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1E79FE">
        <w:rPr>
          <w:rFonts w:ascii="Comic Sans MS" w:hAnsi="Comic Sans MS"/>
          <w:sz w:val="18"/>
          <w:szCs w:val="18"/>
        </w:rPr>
        <w:t xml:space="preserve">- </w:t>
      </w:r>
      <w:r w:rsidR="007E1B5A">
        <w:rPr>
          <w:rFonts w:ascii="Comic Sans MS" w:hAnsi="Comic Sans MS"/>
          <w:sz w:val="18"/>
          <w:szCs w:val="18"/>
        </w:rPr>
        <w:t xml:space="preserve">INGRESSO ALLA </w:t>
      </w:r>
      <w:r w:rsidRPr="001E79FE">
        <w:rPr>
          <w:rFonts w:ascii="Comic Sans MS" w:hAnsi="Comic Sans MS"/>
          <w:sz w:val="18"/>
          <w:szCs w:val="18"/>
        </w:rPr>
        <w:t>VILLA ROMANA: INGRESSO GRATUITO SOLTANTO PER GLI STUDENTI E INSEGNANTI</w:t>
      </w:r>
    </w:p>
    <w:p w:rsidR="00FE237E" w:rsidRDefault="00885028" w:rsidP="00885028">
      <w:pPr>
        <w:pStyle w:val="Paragrafoelenco"/>
        <w:numPr>
          <w:ilvl w:val="0"/>
          <w:numId w:val="5"/>
        </w:numPr>
        <w:spacing w:after="0"/>
        <w:jc w:val="both"/>
        <w:rPr>
          <w:rFonts w:ascii="Comic Sans MS" w:hAnsi="Comic Sans MS"/>
          <w:b/>
          <w:sz w:val="18"/>
          <w:szCs w:val="18"/>
        </w:rPr>
      </w:pPr>
      <w:r w:rsidRPr="00885028">
        <w:rPr>
          <w:rFonts w:ascii="Comic Sans MS" w:hAnsi="Comic Sans MS"/>
          <w:b/>
          <w:sz w:val="18"/>
          <w:szCs w:val="18"/>
        </w:rPr>
        <w:t xml:space="preserve">euro </w:t>
      </w:r>
      <w:r w:rsidR="00EE72FE">
        <w:rPr>
          <w:rFonts w:ascii="Comic Sans MS" w:hAnsi="Comic Sans MS"/>
          <w:b/>
          <w:sz w:val="18"/>
          <w:szCs w:val="18"/>
        </w:rPr>
        <w:t>12</w:t>
      </w:r>
      <w:r w:rsidRPr="00885028">
        <w:rPr>
          <w:rFonts w:ascii="Comic Sans MS" w:hAnsi="Comic Sans MS"/>
          <w:b/>
          <w:sz w:val="18"/>
          <w:szCs w:val="18"/>
        </w:rPr>
        <w:t>.00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885028" w:rsidRDefault="00885028" w:rsidP="008850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-Q</w:t>
      </w:r>
      <w:r w:rsidRPr="00885028">
        <w:rPr>
          <w:rFonts w:ascii="Comic Sans MS" w:hAnsi="Comic Sans MS"/>
          <w:sz w:val="18"/>
          <w:szCs w:val="18"/>
        </w:rPr>
        <w:t xml:space="preserve">UOTA PULLMAN, È POSSIBILE UNA VARIAZIONE DI PREZZO IN BASE </w:t>
      </w:r>
      <w:r>
        <w:rPr>
          <w:rFonts w:ascii="Comic Sans MS" w:hAnsi="Comic Sans MS"/>
          <w:sz w:val="18"/>
          <w:szCs w:val="18"/>
        </w:rPr>
        <w:t>AL NUMERO DEI</w:t>
      </w:r>
      <w:r w:rsidRPr="00885028">
        <w:rPr>
          <w:rFonts w:ascii="Comic Sans MS" w:hAnsi="Comic Sans MS"/>
          <w:sz w:val="18"/>
          <w:szCs w:val="18"/>
        </w:rPr>
        <w:t xml:space="preserve"> PARTECIPANTI</w:t>
      </w:r>
    </w:p>
    <w:p w:rsidR="00885028" w:rsidRPr="00885028" w:rsidRDefault="00885028" w:rsidP="00EE72F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La quota pullman verrà comunicata successivamente agli alunni e dovrà essere versata </w:t>
      </w:r>
      <w:r w:rsidR="00F140B1" w:rsidRPr="00F140B1">
        <w:rPr>
          <w:rFonts w:ascii="Comic Sans MS" w:hAnsi="Comic Sans MS"/>
          <w:sz w:val="18"/>
          <w:szCs w:val="18"/>
        </w:rPr>
        <w:t xml:space="preserve">sul </w:t>
      </w:r>
      <w:r w:rsidR="00F140B1" w:rsidRPr="00F140B1">
        <w:rPr>
          <w:rFonts w:ascii="Comic Sans MS" w:hAnsi="Comic Sans MS"/>
          <w:b/>
          <w:i/>
          <w:sz w:val="18"/>
          <w:szCs w:val="18"/>
        </w:rPr>
        <w:t>conto corrente postale n. 00001711115 intestato “Istituto Comprensivo Giorgio la Pira - Gentiluomo” di Messina-</w:t>
      </w:r>
      <w:r w:rsidR="00F140B1">
        <w:rPr>
          <w:rFonts w:ascii="Comic Sans MS" w:hAnsi="Comic Sans MS"/>
          <w:b/>
          <w:i/>
          <w:sz w:val="18"/>
          <w:szCs w:val="18"/>
        </w:rPr>
        <w:t xml:space="preserve"> </w:t>
      </w:r>
      <w:r w:rsidR="00564257">
        <w:rPr>
          <w:rFonts w:ascii="Comic Sans MS" w:hAnsi="Comic Sans MS"/>
          <w:b/>
          <w:i/>
          <w:sz w:val="18"/>
          <w:szCs w:val="18"/>
        </w:rPr>
        <w:t>(</w:t>
      </w:r>
      <w:r w:rsidR="00F140B1">
        <w:rPr>
          <w:rFonts w:ascii="Comic Sans MS" w:hAnsi="Comic Sans MS"/>
          <w:b/>
          <w:i/>
          <w:sz w:val="18"/>
          <w:szCs w:val="18"/>
        </w:rPr>
        <w:t xml:space="preserve">nella causale indicare “visita guidata </w:t>
      </w:r>
      <w:r w:rsidR="00F140B1" w:rsidRPr="00F140B1">
        <w:rPr>
          <w:rFonts w:ascii="Comic Sans MS" w:hAnsi="Comic Sans MS"/>
          <w:b/>
          <w:i/>
          <w:sz w:val="18"/>
          <w:szCs w:val="18"/>
        </w:rPr>
        <w:t>GIORN</w:t>
      </w:r>
      <w:r w:rsidR="00F140B1">
        <w:rPr>
          <w:rFonts w:ascii="Comic Sans MS" w:hAnsi="Comic Sans MS"/>
          <w:b/>
          <w:i/>
          <w:sz w:val="18"/>
          <w:szCs w:val="18"/>
        </w:rPr>
        <w:t>ATA DIDATTICA A PIAZZA ARMERINA”</w:t>
      </w:r>
      <w:r w:rsidR="00564257">
        <w:rPr>
          <w:rFonts w:ascii="Comic Sans MS" w:hAnsi="Comic Sans MS"/>
          <w:b/>
          <w:i/>
          <w:sz w:val="18"/>
          <w:szCs w:val="18"/>
        </w:rPr>
        <w:t xml:space="preserve"> nome e cognome dell’alunno, classe e sezione);</w:t>
      </w:r>
      <w:r w:rsidR="00F140B1" w:rsidRPr="00F140B1">
        <w:rPr>
          <w:rFonts w:ascii="Comic Sans MS" w:hAnsi="Comic Sans MS"/>
          <w:b/>
          <w:i/>
          <w:sz w:val="18"/>
          <w:szCs w:val="18"/>
        </w:rPr>
        <w:t xml:space="preserve"> </w:t>
      </w:r>
      <w:r w:rsidR="00F140B1" w:rsidRPr="00F140B1">
        <w:rPr>
          <w:rFonts w:ascii="Comic Sans MS" w:hAnsi="Comic Sans MS"/>
          <w:sz w:val="18"/>
          <w:szCs w:val="18"/>
        </w:rPr>
        <w:t>La fotocopia della ricevuta dell’avvenuto pagamento dovrà essere consegnata alla prof.ssa Correnti</w:t>
      </w:r>
      <w:r w:rsidR="00564257">
        <w:rPr>
          <w:rFonts w:ascii="Comic Sans MS" w:hAnsi="Comic Sans MS"/>
          <w:sz w:val="18"/>
          <w:szCs w:val="18"/>
        </w:rPr>
        <w:t>. In caso di rinuncia dopo aver consegnato l’autorizzazione, per motivi organizzativi, si resta comunque obbligati a versare la somma prevista per il pullman, per il quale successivamente verrà comunicata la spesa effettiva.</w:t>
      </w:r>
      <w:r w:rsidR="00EE72FE">
        <w:rPr>
          <w:rFonts w:ascii="Comic Sans MS" w:hAnsi="Comic Sans MS"/>
          <w:sz w:val="18"/>
          <w:szCs w:val="18"/>
        </w:rPr>
        <w:t xml:space="preserve"> </w:t>
      </w:r>
      <w:r w:rsidR="00564257">
        <w:rPr>
          <w:rFonts w:ascii="Comic Sans MS" w:hAnsi="Comic Sans MS"/>
          <w:sz w:val="18"/>
          <w:szCs w:val="18"/>
        </w:rPr>
        <w:t>In caso di rinuncia dopo aver consegnato l’autorizzazione, per motivi organizzativi, si resta comunque obbligati a versare la somma prevista per il pullman, per il quale successivamente verrà comunicata la spesa effettiva.</w:t>
      </w:r>
    </w:p>
    <w:p w:rsidR="00CF654F" w:rsidRPr="00EE72FE" w:rsidRDefault="00CF654F" w:rsidP="00EE72FE">
      <w:pPr>
        <w:jc w:val="both"/>
        <w:rPr>
          <w:rFonts w:ascii="Comic Sans MS" w:hAnsi="Comic Sans MS"/>
          <w:b/>
          <w:i/>
          <w:sz w:val="18"/>
          <w:szCs w:val="18"/>
          <w:u w:val="single"/>
        </w:rPr>
      </w:pPr>
      <w:r w:rsidRPr="00EE72FE">
        <w:rPr>
          <w:rFonts w:ascii="Comic Sans MS" w:hAnsi="Comic Sans MS"/>
          <w:b/>
          <w:i/>
          <w:sz w:val="18"/>
          <w:szCs w:val="18"/>
          <w:u w:val="single"/>
        </w:rPr>
        <w:t>Per autorizzazione ed accettazione</w:t>
      </w:r>
    </w:p>
    <w:p w:rsidR="00CF654F" w:rsidRPr="00471614" w:rsidRDefault="00CF654F" w:rsidP="00CF654F">
      <w:pPr>
        <w:pStyle w:val="Paragrafoelenco"/>
        <w:jc w:val="both"/>
        <w:rPr>
          <w:rFonts w:ascii="Comic Sans MS" w:hAnsi="Comic Sans MS"/>
          <w:b/>
          <w:i/>
          <w:sz w:val="18"/>
          <w:szCs w:val="18"/>
          <w:u w:val="single"/>
        </w:rPr>
      </w:pPr>
    </w:p>
    <w:p w:rsidR="00CF654F" w:rsidRPr="00EE72FE" w:rsidRDefault="00EE72FE" w:rsidP="00EE72FE">
      <w:pPr>
        <w:jc w:val="both"/>
        <w:rPr>
          <w:rFonts w:ascii="Comic Sans MS" w:hAnsi="Comic Sans MS"/>
          <w:sz w:val="18"/>
          <w:szCs w:val="18"/>
        </w:rPr>
      </w:pPr>
      <w:r w:rsidRPr="00EE72FE">
        <w:rPr>
          <w:rFonts w:ascii="Comic Sans MS" w:hAnsi="Comic Sans MS"/>
          <w:sz w:val="18"/>
          <w:szCs w:val="18"/>
        </w:rPr>
        <w:t>Messina, lì ____________________</w:t>
      </w:r>
      <w:r w:rsidR="00CF654F" w:rsidRPr="00EE72FE">
        <w:rPr>
          <w:rFonts w:ascii="Comic Sans MS" w:hAnsi="Comic Sans MS"/>
          <w:sz w:val="18"/>
          <w:szCs w:val="18"/>
        </w:rPr>
        <w:tab/>
      </w:r>
      <w:r w:rsidR="00CF654F" w:rsidRPr="00EE72FE">
        <w:rPr>
          <w:rFonts w:ascii="Comic Sans MS" w:hAnsi="Comic Sans MS"/>
          <w:sz w:val="18"/>
          <w:szCs w:val="18"/>
        </w:rPr>
        <w:tab/>
      </w:r>
      <w:r w:rsidR="00CF654F" w:rsidRPr="00EE72FE">
        <w:rPr>
          <w:rFonts w:ascii="Comic Sans MS" w:hAnsi="Comic Sans MS"/>
          <w:sz w:val="18"/>
          <w:szCs w:val="18"/>
        </w:rPr>
        <w:tab/>
      </w:r>
      <w:r w:rsidR="00CF654F" w:rsidRPr="00EE72FE">
        <w:rPr>
          <w:rFonts w:ascii="Comic Sans MS" w:hAnsi="Comic Sans MS"/>
          <w:sz w:val="18"/>
          <w:szCs w:val="18"/>
        </w:rPr>
        <w:tab/>
      </w:r>
      <w:r w:rsidR="00CF654F" w:rsidRPr="00EE72FE">
        <w:rPr>
          <w:rFonts w:ascii="Comic Sans MS" w:hAnsi="Comic Sans MS"/>
          <w:sz w:val="18"/>
          <w:szCs w:val="18"/>
        </w:rPr>
        <w:tab/>
      </w:r>
    </w:p>
    <w:p w:rsidR="00CF654F" w:rsidRPr="00471614" w:rsidRDefault="00CF654F" w:rsidP="00CF654F">
      <w:pPr>
        <w:pStyle w:val="Paragrafoelenco"/>
        <w:jc w:val="both"/>
        <w:rPr>
          <w:rFonts w:ascii="Comic Sans MS" w:hAnsi="Comic Sans MS"/>
          <w:sz w:val="18"/>
          <w:szCs w:val="18"/>
        </w:rPr>
      </w:pP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  <w:t>Firma del genitore</w:t>
      </w:r>
    </w:p>
    <w:p w:rsidR="00CF654F" w:rsidRPr="00471614" w:rsidRDefault="00CF654F" w:rsidP="00CF654F">
      <w:pPr>
        <w:pStyle w:val="Paragrafoelenco"/>
        <w:jc w:val="both"/>
        <w:rPr>
          <w:rFonts w:ascii="Comic Sans MS" w:hAnsi="Comic Sans MS"/>
          <w:sz w:val="18"/>
          <w:szCs w:val="18"/>
        </w:rPr>
      </w:pP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</w:p>
    <w:p w:rsidR="00CF654F" w:rsidRPr="00471614" w:rsidRDefault="00CF654F" w:rsidP="00CF654F">
      <w:pPr>
        <w:pStyle w:val="Paragrafoelenco"/>
        <w:jc w:val="both"/>
        <w:rPr>
          <w:rFonts w:ascii="Comic Sans MS" w:hAnsi="Comic Sans MS"/>
          <w:sz w:val="18"/>
          <w:szCs w:val="18"/>
        </w:rPr>
      </w:pP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</w:r>
      <w:r w:rsidRPr="00471614">
        <w:rPr>
          <w:rFonts w:ascii="Comic Sans MS" w:hAnsi="Comic Sans MS"/>
          <w:sz w:val="18"/>
          <w:szCs w:val="18"/>
        </w:rPr>
        <w:tab/>
        <w:t>________________________</w:t>
      </w:r>
    </w:p>
    <w:sectPr w:rsidR="00CF654F" w:rsidRPr="00471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D5" w:rsidRDefault="00FD4FD5" w:rsidP="00C94BF7">
      <w:pPr>
        <w:spacing w:after="0" w:line="240" w:lineRule="auto"/>
      </w:pPr>
      <w:r>
        <w:separator/>
      </w:r>
    </w:p>
  </w:endnote>
  <w:endnote w:type="continuationSeparator" w:id="0">
    <w:p w:rsidR="00FD4FD5" w:rsidRDefault="00FD4FD5" w:rsidP="00C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7" w:rsidRDefault="00C94B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7" w:rsidRDefault="00C94BF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7" w:rsidRDefault="00C94B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D5" w:rsidRDefault="00FD4FD5" w:rsidP="00C94BF7">
      <w:pPr>
        <w:spacing w:after="0" w:line="240" w:lineRule="auto"/>
      </w:pPr>
      <w:r>
        <w:separator/>
      </w:r>
    </w:p>
  </w:footnote>
  <w:footnote w:type="continuationSeparator" w:id="0">
    <w:p w:rsidR="00FD4FD5" w:rsidRDefault="00FD4FD5" w:rsidP="00C9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7" w:rsidRDefault="00C94B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7" w:rsidRDefault="00C94BF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7" w:rsidRDefault="00C94B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6BC"/>
    <w:multiLevelType w:val="hybridMultilevel"/>
    <w:tmpl w:val="9B9C4BDE"/>
    <w:lvl w:ilvl="0" w:tplc="60C00E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27007"/>
    <w:multiLevelType w:val="hybridMultilevel"/>
    <w:tmpl w:val="F8E2B5F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2E30"/>
    <w:multiLevelType w:val="hybridMultilevel"/>
    <w:tmpl w:val="D8F6FF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F17"/>
    <w:multiLevelType w:val="hybridMultilevel"/>
    <w:tmpl w:val="9DAC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12CE5"/>
    <w:multiLevelType w:val="hybridMultilevel"/>
    <w:tmpl w:val="B8621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7"/>
    <w:rsid w:val="000028C7"/>
    <w:rsid w:val="000F6D22"/>
    <w:rsid w:val="001A38A3"/>
    <w:rsid w:val="001E79FE"/>
    <w:rsid w:val="00275A2B"/>
    <w:rsid w:val="00297ADB"/>
    <w:rsid w:val="00351DC6"/>
    <w:rsid w:val="00471614"/>
    <w:rsid w:val="005254A6"/>
    <w:rsid w:val="00564257"/>
    <w:rsid w:val="00657590"/>
    <w:rsid w:val="006A04D0"/>
    <w:rsid w:val="006A1F8A"/>
    <w:rsid w:val="00700F8F"/>
    <w:rsid w:val="00764A51"/>
    <w:rsid w:val="007A29AD"/>
    <w:rsid w:val="007D33E3"/>
    <w:rsid w:val="007E1B5A"/>
    <w:rsid w:val="00844FAA"/>
    <w:rsid w:val="00885028"/>
    <w:rsid w:val="00935B7D"/>
    <w:rsid w:val="00982738"/>
    <w:rsid w:val="009966EB"/>
    <w:rsid w:val="00A44A3A"/>
    <w:rsid w:val="00A66F11"/>
    <w:rsid w:val="00A75CDC"/>
    <w:rsid w:val="00A97823"/>
    <w:rsid w:val="00AC1C01"/>
    <w:rsid w:val="00BE79C8"/>
    <w:rsid w:val="00C1725F"/>
    <w:rsid w:val="00C94BF7"/>
    <w:rsid w:val="00CE3517"/>
    <w:rsid w:val="00CF654F"/>
    <w:rsid w:val="00D91533"/>
    <w:rsid w:val="00DB227D"/>
    <w:rsid w:val="00DD1443"/>
    <w:rsid w:val="00E54D10"/>
    <w:rsid w:val="00EE72FE"/>
    <w:rsid w:val="00F140B1"/>
    <w:rsid w:val="00F81C17"/>
    <w:rsid w:val="00FD4FD5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AD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79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79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79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4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BF7"/>
  </w:style>
  <w:style w:type="paragraph" w:styleId="Pidipagina">
    <w:name w:val="footer"/>
    <w:basedOn w:val="Normale"/>
    <w:link w:val="PidipaginaCarattere"/>
    <w:uiPriority w:val="99"/>
    <w:unhideWhenUsed/>
    <w:rsid w:val="00C94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BF7"/>
  </w:style>
  <w:style w:type="paragraph" w:styleId="Nessunaspaziatura">
    <w:name w:val="No Spacing"/>
    <w:uiPriority w:val="1"/>
    <w:qFormat/>
    <w:rsid w:val="00996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AD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79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79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79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4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BF7"/>
  </w:style>
  <w:style w:type="paragraph" w:styleId="Pidipagina">
    <w:name w:val="footer"/>
    <w:basedOn w:val="Normale"/>
    <w:link w:val="PidipaginaCarattere"/>
    <w:uiPriority w:val="99"/>
    <w:unhideWhenUsed/>
    <w:rsid w:val="00C94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BF7"/>
  </w:style>
  <w:style w:type="paragraph" w:styleId="Nessunaspaziatura">
    <w:name w:val="No Spacing"/>
    <w:uiPriority w:val="1"/>
    <w:qFormat/>
    <w:rsid w:val="00996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4003@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28</cp:revision>
  <dcterms:created xsi:type="dcterms:W3CDTF">2016-03-08T17:10:00Z</dcterms:created>
  <dcterms:modified xsi:type="dcterms:W3CDTF">2016-04-29T07:10:00Z</dcterms:modified>
</cp:coreProperties>
</file>