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59" w:rsidRPr="00E55F75" w:rsidRDefault="00320F59" w:rsidP="00320F59">
      <w:pPr>
        <w:jc w:val="center"/>
        <w:rPr>
          <w:b/>
          <w:bCs/>
        </w:rPr>
      </w:pPr>
      <w:r w:rsidRPr="00E55F75"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Picture.8" ShapeID="_x0000_i1025" DrawAspect="Content" ObjectID="_1527945653" r:id="rId5"/>
        </w:object>
      </w:r>
    </w:p>
    <w:p w:rsidR="00320F59" w:rsidRPr="00E55F75" w:rsidRDefault="00320F59" w:rsidP="00320F59">
      <w:pPr>
        <w:spacing w:after="0" w:line="240" w:lineRule="auto"/>
        <w:jc w:val="center"/>
        <w:rPr>
          <w:b/>
          <w:bCs/>
        </w:rPr>
      </w:pPr>
      <w:r w:rsidRPr="00E55F75">
        <w:rPr>
          <w:b/>
          <w:bCs/>
        </w:rPr>
        <w:t>ISTITUTO COMPRENSIVO G. LA PIRA – D. GENTILUOMO MESSINA</w:t>
      </w:r>
    </w:p>
    <w:p w:rsidR="00320F59" w:rsidRPr="00E55F75" w:rsidRDefault="00320F59" w:rsidP="00320F59">
      <w:pPr>
        <w:spacing w:after="0" w:line="240" w:lineRule="auto"/>
        <w:jc w:val="center"/>
      </w:pPr>
      <w:r w:rsidRPr="00E55F75">
        <w:t xml:space="preserve">Via </w:t>
      </w:r>
      <w:proofErr w:type="spellStart"/>
      <w:r w:rsidRPr="00E55F75">
        <w:t>Gerobino</w:t>
      </w:r>
      <w:proofErr w:type="spellEnd"/>
      <w:r w:rsidRPr="00E55F75">
        <w:t xml:space="preserve"> Pilli - </w:t>
      </w:r>
      <w:proofErr w:type="spellStart"/>
      <w:r w:rsidRPr="00E55F75">
        <w:t>Camaro</w:t>
      </w:r>
      <w:proofErr w:type="spellEnd"/>
      <w:r w:rsidRPr="00E55F75">
        <w:t xml:space="preserve"> - Messina </w:t>
      </w:r>
      <w:proofErr w:type="spellStart"/>
      <w:r w:rsidRPr="00E55F75">
        <w:t>tel</w:t>
      </w:r>
      <w:proofErr w:type="spellEnd"/>
      <w:r w:rsidRPr="00E55F75">
        <w:t xml:space="preserve">/fax 090/675843 </w:t>
      </w:r>
    </w:p>
    <w:p w:rsidR="00320F59" w:rsidRPr="00E55F75" w:rsidRDefault="00320F59" w:rsidP="00320F59">
      <w:pPr>
        <w:spacing w:after="0" w:line="240" w:lineRule="auto"/>
        <w:jc w:val="center"/>
      </w:pPr>
      <w:r w:rsidRPr="00E55F75">
        <w:t>C.F. 97093530836 -  e -mail:meic864003@istruzione.it</w:t>
      </w:r>
    </w:p>
    <w:p w:rsidR="00320F59" w:rsidRPr="00E55F75" w:rsidRDefault="00320F59" w:rsidP="00320F59">
      <w:pPr>
        <w:spacing w:after="0" w:line="240" w:lineRule="auto"/>
        <w:jc w:val="center"/>
      </w:pPr>
      <w:r w:rsidRPr="00E55F75">
        <w:t xml:space="preserve">Sito web: </w:t>
      </w:r>
      <w:hyperlink r:id="rId6" w:history="1">
        <w:r w:rsidRPr="00E55F75">
          <w:rPr>
            <w:rStyle w:val="Collegamentoipertestuale"/>
          </w:rPr>
          <w:t>www.iclapiragentiluomo.it</w:t>
        </w:r>
      </w:hyperlink>
      <w:r w:rsidRPr="00E55F75">
        <w:t xml:space="preserve"> Pec: meic864003@pec.istruzione.it</w:t>
      </w:r>
    </w:p>
    <w:p w:rsidR="00320F59" w:rsidRDefault="00320F59" w:rsidP="00320F59"/>
    <w:p w:rsidR="00320F59" w:rsidRPr="00D64496" w:rsidRDefault="00320F59" w:rsidP="00320F59">
      <w:pPr>
        <w:pStyle w:val="Titolo2"/>
        <w:rPr>
          <w:sz w:val="22"/>
          <w:szCs w:val="22"/>
        </w:rPr>
      </w:pPr>
      <w:r w:rsidRPr="00D64496">
        <w:rPr>
          <w:sz w:val="22"/>
          <w:szCs w:val="22"/>
        </w:rPr>
        <w:t xml:space="preserve">Circ. n. </w:t>
      </w:r>
      <w:r w:rsidR="003C05B6">
        <w:rPr>
          <w:sz w:val="22"/>
          <w:szCs w:val="22"/>
        </w:rPr>
        <w:t>70</w:t>
      </w:r>
      <w:r w:rsidRPr="00D64496">
        <w:rPr>
          <w:sz w:val="22"/>
          <w:szCs w:val="22"/>
        </w:rPr>
        <w:t xml:space="preserve">                                                                  </w:t>
      </w:r>
      <w:r w:rsidR="003C05B6">
        <w:rPr>
          <w:sz w:val="22"/>
          <w:szCs w:val="22"/>
        </w:rPr>
        <w:t xml:space="preserve">                                   </w:t>
      </w:r>
      <w:r w:rsidRPr="00D64496">
        <w:rPr>
          <w:sz w:val="22"/>
          <w:szCs w:val="22"/>
        </w:rPr>
        <w:t xml:space="preserve">Messina, </w:t>
      </w:r>
      <w:r w:rsidR="003C05B6">
        <w:rPr>
          <w:sz w:val="22"/>
          <w:szCs w:val="22"/>
        </w:rPr>
        <w:t>2</w:t>
      </w:r>
      <w:r w:rsidRPr="00D64496">
        <w:rPr>
          <w:sz w:val="22"/>
          <w:szCs w:val="22"/>
        </w:rPr>
        <w:t>0/0</w:t>
      </w:r>
      <w:r w:rsidR="003C05B6">
        <w:rPr>
          <w:sz w:val="22"/>
          <w:szCs w:val="22"/>
        </w:rPr>
        <w:t>6</w:t>
      </w:r>
      <w:r w:rsidRPr="00D64496">
        <w:rPr>
          <w:sz w:val="22"/>
          <w:szCs w:val="22"/>
        </w:rPr>
        <w:t>/16</w:t>
      </w:r>
    </w:p>
    <w:p w:rsidR="00320F59" w:rsidRPr="00D64496" w:rsidRDefault="00320F59" w:rsidP="00320F59">
      <w:pPr>
        <w:pStyle w:val="Titolo2"/>
        <w:rPr>
          <w:sz w:val="22"/>
          <w:szCs w:val="22"/>
        </w:rPr>
      </w:pPr>
      <w:r w:rsidRPr="00D64496">
        <w:rPr>
          <w:sz w:val="22"/>
          <w:szCs w:val="22"/>
        </w:rPr>
        <w:t xml:space="preserve"> </w:t>
      </w:r>
    </w:p>
    <w:p w:rsidR="00320F59" w:rsidRPr="00D64496" w:rsidRDefault="00320F59" w:rsidP="00320F59">
      <w:pPr>
        <w:spacing w:after="0" w:line="240" w:lineRule="auto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    </w:t>
      </w:r>
      <w:r w:rsidR="003C05B6">
        <w:rPr>
          <w:rFonts w:ascii="Times New Roman" w:hAnsi="Times New Roman"/>
        </w:rPr>
        <w:t xml:space="preserve">                               </w:t>
      </w:r>
      <w:r w:rsidRPr="00D64496">
        <w:rPr>
          <w:rFonts w:ascii="Times New Roman" w:hAnsi="Times New Roman"/>
        </w:rPr>
        <w:t>Ai Docenti</w:t>
      </w:r>
      <w:r w:rsidR="003C05B6">
        <w:rPr>
          <w:rFonts w:ascii="Times New Roman" w:hAnsi="Times New Roman"/>
        </w:rPr>
        <w:t xml:space="preserve"> Delegati </w:t>
      </w:r>
      <w:proofErr w:type="spellStart"/>
      <w:r w:rsidR="003C05B6">
        <w:rPr>
          <w:rFonts w:ascii="Times New Roman" w:hAnsi="Times New Roman"/>
        </w:rPr>
        <w:t>D.S.</w:t>
      </w:r>
      <w:proofErr w:type="spellEnd"/>
    </w:p>
    <w:p w:rsidR="00D64496" w:rsidRDefault="00D64496" w:rsidP="00320F59">
      <w:pPr>
        <w:spacing w:after="0" w:line="240" w:lineRule="auto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C05B6">
        <w:rPr>
          <w:rFonts w:ascii="Times New Roman" w:hAnsi="Times New Roman"/>
        </w:rPr>
        <w:t xml:space="preserve">           </w:t>
      </w:r>
      <w:r w:rsidRPr="00D64496">
        <w:rPr>
          <w:rFonts w:ascii="Times New Roman" w:hAnsi="Times New Roman"/>
        </w:rPr>
        <w:t xml:space="preserve">Ai </w:t>
      </w:r>
      <w:r w:rsidR="003C05B6">
        <w:rPr>
          <w:rFonts w:ascii="Times New Roman" w:hAnsi="Times New Roman"/>
        </w:rPr>
        <w:t>Docenti Funzioni Strumentali</w:t>
      </w:r>
    </w:p>
    <w:p w:rsidR="003C05B6" w:rsidRPr="00D64496" w:rsidRDefault="003C05B6" w:rsidP="00320F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Area Processi 2 e 3</w:t>
      </w:r>
    </w:p>
    <w:p w:rsidR="00320F59" w:rsidRPr="00D64496" w:rsidRDefault="00320F59" w:rsidP="00320F59">
      <w:pPr>
        <w:spacing w:after="0" w:line="240" w:lineRule="auto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3C05B6">
        <w:rPr>
          <w:rFonts w:ascii="Times New Roman" w:hAnsi="Times New Roman"/>
        </w:rPr>
        <w:t xml:space="preserve">             </w:t>
      </w:r>
      <w:r w:rsidRPr="00D64496">
        <w:rPr>
          <w:rFonts w:ascii="Times New Roman" w:hAnsi="Times New Roman"/>
        </w:rPr>
        <w:t>Al</w:t>
      </w:r>
      <w:r w:rsidR="003C05B6">
        <w:rPr>
          <w:rFonts w:ascii="Times New Roman" w:hAnsi="Times New Roman"/>
        </w:rPr>
        <w:t>la Referente Alunni BES/H/DSA</w:t>
      </w:r>
      <w:r w:rsidRPr="00D64496">
        <w:rPr>
          <w:rFonts w:ascii="Times New Roman" w:hAnsi="Times New Roman"/>
        </w:rPr>
        <w:t xml:space="preserve">      </w:t>
      </w:r>
      <w:r w:rsidR="00136698">
        <w:rPr>
          <w:rFonts w:ascii="Times New Roman" w:hAnsi="Times New Roman"/>
        </w:rPr>
        <w:t xml:space="preserve">                         </w:t>
      </w:r>
      <w:r w:rsidRPr="00D64496">
        <w:rPr>
          <w:rFonts w:ascii="Times New Roman" w:hAnsi="Times New Roman"/>
        </w:rPr>
        <w:t xml:space="preserve">          </w:t>
      </w:r>
    </w:p>
    <w:p w:rsidR="00320F59" w:rsidRPr="00D64496" w:rsidRDefault="00320F59" w:rsidP="00320F59">
      <w:pPr>
        <w:spacing w:after="0" w:line="240" w:lineRule="auto"/>
        <w:jc w:val="center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</w:t>
      </w:r>
      <w:r w:rsidR="003C05B6">
        <w:rPr>
          <w:rFonts w:ascii="Times New Roman" w:hAnsi="Times New Roman"/>
        </w:rPr>
        <w:t xml:space="preserve">                         </w:t>
      </w:r>
      <w:r w:rsidRPr="00D64496">
        <w:rPr>
          <w:rFonts w:ascii="Times New Roman" w:hAnsi="Times New Roman"/>
        </w:rPr>
        <w:t xml:space="preserve">LORO SEDI  </w:t>
      </w:r>
    </w:p>
    <w:p w:rsidR="00320F59" w:rsidRPr="00D64496" w:rsidRDefault="00320F59" w:rsidP="00320F59">
      <w:pPr>
        <w:jc w:val="right"/>
        <w:rPr>
          <w:rFonts w:ascii="Times New Roman" w:hAnsi="Times New Roman"/>
        </w:rPr>
      </w:pPr>
    </w:p>
    <w:p w:rsidR="00320F59" w:rsidRPr="00D64496" w:rsidRDefault="00320F59" w:rsidP="00320F59">
      <w:pPr>
        <w:jc w:val="right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</w:t>
      </w:r>
    </w:p>
    <w:p w:rsidR="00320F59" w:rsidRDefault="00320F59" w:rsidP="0032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64496">
        <w:rPr>
          <w:rFonts w:ascii="Times New Roman" w:hAnsi="Times New Roman" w:cs="Times New Roman"/>
          <w:sz w:val="22"/>
          <w:szCs w:val="22"/>
        </w:rPr>
        <w:t xml:space="preserve">OGGETTO: </w:t>
      </w:r>
      <w:r w:rsidR="00712B8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3C05B6">
        <w:rPr>
          <w:rFonts w:ascii="Times New Roman" w:hAnsi="Times New Roman" w:cs="Times New Roman"/>
          <w:b/>
          <w:bCs/>
          <w:sz w:val="22"/>
          <w:szCs w:val="22"/>
        </w:rPr>
        <w:t>ggiornamento RAV</w:t>
      </w:r>
      <w:r w:rsidR="00712B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712B8F">
        <w:rPr>
          <w:rFonts w:ascii="Times New Roman" w:hAnsi="Times New Roman" w:cs="Times New Roman"/>
          <w:b/>
          <w:bCs/>
          <w:sz w:val="22"/>
          <w:szCs w:val="22"/>
        </w:rPr>
        <w:t>a.s.</w:t>
      </w:r>
      <w:proofErr w:type="spellEnd"/>
      <w:r w:rsidR="00725B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2B8F">
        <w:rPr>
          <w:rFonts w:ascii="Times New Roman" w:hAnsi="Times New Roman" w:cs="Times New Roman"/>
          <w:b/>
          <w:bCs/>
          <w:sz w:val="22"/>
          <w:szCs w:val="22"/>
        </w:rPr>
        <w:t>2015/16</w:t>
      </w:r>
      <w:r w:rsidRPr="00D644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36698" w:rsidRDefault="00136698" w:rsidP="0032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36698" w:rsidRPr="00D64496" w:rsidRDefault="00136698" w:rsidP="0032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85B0A" w:rsidRDefault="00136698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  <w:r>
        <w:rPr>
          <w:color w:val="222222"/>
        </w:rPr>
        <w:t xml:space="preserve">      </w:t>
      </w:r>
      <w:r w:rsidR="00B85B0A" w:rsidRPr="00D64496">
        <w:rPr>
          <w:color w:val="222222"/>
        </w:rPr>
        <w:t xml:space="preserve">Le componenti in indirizzo </w:t>
      </w:r>
      <w:r w:rsidR="00B85B0A">
        <w:rPr>
          <w:color w:val="222222"/>
        </w:rPr>
        <w:t>sono convocate per il giorno 22 c.m. alla ore 09:00 presso la Sede centrale per procedere alla revisione ed eventuale aggiornamento del RAV d’Istituto.</w:t>
      </w:r>
    </w:p>
    <w:p w:rsidR="00B85B0A" w:rsidRDefault="00B85B0A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  <w:r>
        <w:rPr>
          <w:color w:val="222222"/>
        </w:rPr>
        <w:t xml:space="preserve">       </w:t>
      </w:r>
    </w:p>
    <w:p w:rsidR="00B85B0A" w:rsidRDefault="00B85B0A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  <w:r>
        <w:rPr>
          <w:color w:val="222222"/>
        </w:rPr>
        <w:t xml:space="preserve">       A tal fine si ricorda la nota del MIUR  </w:t>
      </w:r>
      <w:proofErr w:type="spellStart"/>
      <w:r>
        <w:rPr>
          <w:color w:val="222222"/>
        </w:rPr>
        <w:t>prot</w:t>
      </w:r>
      <w:proofErr w:type="spellEnd"/>
      <w:r>
        <w:rPr>
          <w:color w:val="222222"/>
        </w:rPr>
        <w:t>. n. 4173 del 15/04/2016 con la quale si rende noto che le scuole avranno la</w:t>
      </w:r>
      <w:r w:rsidR="0093654B">
        <w:rPr>
          <w:color w:val="222222"/>
        </w:rPr>
        <w:t xml:space="preserve"> possibilità, entro il prossimo 30 giugno, </w:t>
      </w:r>
      <w:r>
        <w:rPr>
          <w:color w:val="222222"/>
        </w:rPr>
        <w:t>di riprendere il processo di autovalutazione e, se ritenuto opportuno, aggiornare e integrare il proprio rapporto.</w:t>
      </w:r>
    </w:p>
    <w:p w:rsidR="00B85B0A" w:rsidRDefault="00B85B0A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</w:p>
    <w:p w:rsidR="00B85B0A" w:rsidRDefault="00B85B0A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  <w:r>
        <w:rPr>
          <w:color w:val="222222"/>
        </w:rPr>
        <w:t xml:space="preserve">        Le </w:t>
      </w:r>
      <w:proofErr w:type="spellStart"/>
      <w:r>
        <w:rPr>
          <w:color w:val="222222"/>
        </w:rPr>
        <w:t>SS.LL</w:t>
      </w:r>
      <w:proofErr w:type="spellEnd"/>
      <w:r>
        <w:rPr>
          <w:color w:val="222222"/>
        </w:rPr>
        <w:t>. avranno cura, pertanto, di riesaminare il RAV ponendo un’attenzione particolare alla definizione delle priorità e dei traguardi ossia agli obiettivi generali che la scuola si prefigge di realizzare nel lungo periodo attraverso l’</w:t>
      </w:r>
      <w:r w:rsidR="0093654B">
        <w:rPr>
          <w:color w:val="222222"/>
        </w:rPr>
        <w:t>azione di miglioramento e, qualora le analisi e le priorità precedenti non siano più pertinenti  - o lo siano in parte – dovranno procedere all’aggiornamento e/o all’integrazione del documento.</w:t>
      </w:r>
    </w:p>
    <w:p w:rsidR="00136698" w:rsidRPr="00D64496" w:rsidRDefault="00136698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</w:p>
    <w:p w:rsidR="00136698" w:rsidRPr="0093654B" w:rsidRDefault="00136698" w:rsidP="0093654B">
      <w:pPr>
        <w:pStyle w:val="NormaleWeb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 xml:space="preserve">      </w:t>
      </w:r>
      <w:r w:rsidR="0093654B">
        <w:rPr>
          <w:color w:val="222222"/>
        </w:rPr>
        <w:t>Si</w:t>
      </w:r>
      <w:r w:rsidR="00072566">
        <w:rPr>
          <w:color w:val="222222"/>
        </w:rPr>
        <w:t xml:space="preserve"> ringrazia antici</w:t>
      </w:r>
      <w:r>
        <w:rPr>
          <w:color w:val="222222"/>
        </w:rPr>
        <w:t xml:space="preserve">patamente per la </w:t>
      </w:r>
      <w:r w:rsidR="00725B93">
        <w:rPr>
          <w:color w:val="222222"/>
        </w:rPr>
        <w:t xml:space="preserve">consueta e proficua </w:t>
      </w:r>
      <w:r>
        <w:rPr>
          <w:color w:val="222222"/>
        </w:rPr>
        <w:t>collaborazione.</w:t>
      </w:r>
    </w:p>
    <w:p w:rsidR="00136698" w:rsidRDefault="00136698" w:rsidP="00136698">
      <w:pPr>
        <w:spacing w:after="0" w:line="240" w:lineRule="auto"/>
      </w:pPr>
    </w:p>
    <w:p w:rsidR="00136698" w:rsidRDefault="00136698" w:rsidP="00136698">
      <w:pPr>
        <w:spacing w:after="0" w:line="240" w:lineRule="auto"/>
      </w:pPr>
    </w:p>
    <w:p w:rsidR="00136698" w:rsidRPr="00136698" w:rsidRDefault="00136698" w:rsidP="0013669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36698">
        <w:rPr>
          <w:rFonts w:ascii="Times New Roman" w:hAnsi="Times New Roman" w:cs="Times New Roman"/>
          <w:b/>
          <w:sz w:val="20"/>
          <w:szCs w:val="20"/>
        </w:rPr>
        <w:t xml:space="preserve">IL DIRIGENTE SCOLASTICO </w:t>
      </w:r>
    </w:p>
    <w:p w:rsidR="00136698" w:rsidRPr="00CE218A" w:rsidRDefault="00136698" w:rsidP="00136698">
      <w:pPr>
        <w:rPr>
          <w:rFonts w:ascii="Times New Roman" w:hAnsi="Times New Roman"/>
          <w:sz w:val="20"/>
          <w:szCs w:val="20"/>
        </w:rPr>
      </w:pPr>
      <w:r w:rsidRPr="00CE21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E218A">
        <w:rPr>
          <w:rFonts w:ascii="Times New Roman" w:hAnsi="Times New Roman"/>
          <w:sz w:val="20"/>
          <w:szCs w:val="20"/>
        </w:rPr>
        <w:t xml:space="preserve"> (Prof. Santo Longo)</w:t>
      </w:r>
    </w:p>
    <w:p w:rsidR="00136698" w:rsidRDefault="00136698" w:rsidP="00136698">
      <w:pPr>
        <w:spacing w:after="0" w:line="240" w:lineRule="auto"/>
      </w:pPr>
    </w:p>
    <w:sectPr w:rsidR="00136698" w:rsidSect="000E3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F59"/>
    <w:rsid w:val="00072566"/>
    <w:rsid w:val="000E323C"/>
    <w:rsid w:val="00114FDB"/>
    <w:rsid w:val="0012456F"/>
    <w:rsid w:val="00136698"/>
    <w:rsid w:val="001B4E36"/>
    <w:rsid w:val="00320F59"/>
    <w:rsid w:val="0038477B"/>
    <w:rsid w:val="003C05B6"/>
    <w:rsid w:val="005E6112"/>
    <w:rsid w:val="00712B8F"/>
    <w:rsid w:val="00725B93"/>
    <w:rsid w:val="0093654B"/>
    <w:rsid w:val="009966DD"/>
    <w:rsid w:val="00A767B2"/>
    <w:rsid w:val="00B85B0A"/>
    <w:rsid w:val="00C74297"/>
    <w:rsid w:val="00D64496"/>
    <w:rsid w:val="00E17D38"/>
    <w:rsid w:val="00ED162E"/>
    <w:rsid w:val="00FC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5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0F5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0F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320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rsid w:val="00320F5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20F59"/>
    <w:pPr>
      <w:spacing w:before="120" w:after="120" w:line="336" w:lineRule="atLeast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94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7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apiragentiluom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2016-05-30T15:38:00Z</dcterms:created>
  <dcterms:modified xsi:type="dcterms:W3CDTF">2016-06-20T14:34:00Z</dcterms:modified>
</cp:coreProperties>
</file>