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8F4C2" w14:textId="77777777" w:rsidR="00ED2ED0" w:rsidRDefault="00ED2ED0" w:rsidP="00ED2ED0">
      <w:pPr>
        <w:spacing w:line="276" w:lineRule="auto"/>
        <w:jc w:val="center"/>
        <w:rPr>
          <w:rFonts w:ascii="Calibri" w:eastAsia="Calibri" w:hAnsi="Calibri" w:cs="Calibri"/>
          <w:sz w:val="1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12C97EB" wp14:editId="26CCC5C6">
            <wp:simplePos x="0" y="0"/>
            <wp:positionH relativeFrom="column">
              <wp:posOffset>371475</wp:posOffset>
            </wp:positionH>
            <wp:positionV relativeFrom="paragraph">
              <wp:posOffset>474980</wp:posOffset>
            </wp:positionV>
            <wp:extent cx="531085" cy="685165"/>
            <wp:effectExtent l="0" t="0" r="2540" b="63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8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18"/>
        </w:rPr>
        <w:drawing>
          <wp:inline distT="0" distB="0" distL="0" distR="0" wp14:anchorId="18CC07A3" wp14:editId="664DBADD">
            <wp:extent cx="723900" cy="542587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lla-itl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57" cy="54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29BB5" w14:textId="77777777" w:rsidR="00ED2ED0" w:rsidRPr="00483D28" w:rsidRDefault="00ED2ED0" w:rsidP="00ED2ED0">
      <w:pPr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D28">
        <w:rPr>
          <w:b/>
          <w:bCs/>
          <w:noProof/>
          <w:color w:val="000000" w:themeColor="text1"/>
        </w:rPr>
        <w:drawing>
          <wp:anchor distT="0" distB="0" distL="114300" distR="114300" simplePos="0" relativeHeight="251659776" behindDoc="0" locked="0" layoutInCell="1" allowOverlap="1" wp14:anchorId="4F068CC9" wp14:editId="4953CABE">
            <wp:simplePos x="0" y="0"/>
            <wp:positionH relativeFrom="column">
              <wp:posOffset>5695950</wp:posOffset>
            </wp:positionH>
            <wp:positionV relativeFrom="paragraph">
              <wp:posOffset>8255</wp:posOffset>
            </wp:positionV>
            <wp:extent cx="820800" cy="565200"/>
            <wp:effectExtent l="0" t="0" r="0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3D28">
        <w:rPr>
          <w:rFonts w:ascii="Calibri" w:eastAsia="Calibri" w:hAnsi="Calibri" w:cs="Calibri"/>
          <w:b/>
          <w:bCs/>
          <w:color w:val="000000" w:themeColor="text1"/>
          <w:sz w:val="18"/>
        </w:rPr>
        <w:t>I</w:t>
      </w:r>
      <w:r w:rsidRPr="00483D28">
        <w:rPr>
          <w:rFonts w:ascii="Calibri" w:eastAsia="Calibri" w:hAnsi="Calibri" w:cs="Calibri"/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STITUTO COMPRENSIVO G. LA PIRA – D. GENTILUOMO MESSINA</w:t>
      </w:r>
    </w:p>
    <w:p w14:paraId="1E6C3171" w14:textId="77777777" w:rsidR="00ED2ED0" w:rsidRPr="001B1F9F" w:rsidRDefault="00ED2ED0" w:rsidP="00ED2ED0">
      <w:pPr>
        <w:spacing w:line="276" w:lineRule="auto"/>
        <w:jc w:val="center"/>
        <w:rPr>
          <w:rFonts w:eastAsia="Calibri"/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1F9F">
        <w:rPr>
          <w:rFonts w:eastAsia="Calibri"/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Via </w:t>
      </w:r>
      <w:proofErr w:type="spellStart"/>
      <w:r w:rsidRPr="001B1F9F">
        <w:rPr>
          <w:rFonts w:eastAsia="Calibri"/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Gerobino</w:t>
      </w:r>
      <w:proofErr w:type="spellEnd"/>
      <w:r w:rsidRPr="001B1F9F">
        <w:rPr>
          <w:rFonts w:eastAsia="Calibri"/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Pilli - Camaro - Messina tel. 090/673223</w:t>
      </w:r>
    </w:p>
    <w:p w14:paraId="37B188DA" w14:textId="77777777" w:rsidR="00ED2ED0" w:rsidRPr="001B1F9F" w:rsidRDefault="00ED2ED0" w:rsidP="00ED2ED0">
      <w:pPr>
        <w:spacing w:line="276" w:lineRule="auto"/>
        <w:jc w:val="center"/>
        <w:rPr>
          <w:rFonts w:eastAsia="Calibri"/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1F9F">
        <w:rPr>
          <w:rFonts w:eastAsia="Calibri"/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C.F. 97093530836 - e -mail: meic864003@istruzione.it</w:t>
      </w:r>
    </w:p>
    <w:p w14:paraId="30DBF401" w14:textId="6080E7CB" w:rsidR="00ED2ED0" w:rsidRDefault="00ED2ED0" w:rsidP="00ED2ED0">
      <w:pPr>
        <w:tabs>
          <w:tab w:val="left" w:pos="780"/>
          <w:tab w:val="center" w:pos="5233"/>
        </w:tabs>
        <w:spacing w:line="276" w:lineRule="auto"/>
        <w:rPr>
          <w:rFonts w:eastAsia="Calibri"/>
          <w:b/>
          <w:bCs/>
          <w:color w:val="000000" w:themeColor="text1"/>
          <w:sz w:val="1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1F9F">
        <w:rPr>
          <w:rFonts w:eastAsia="Calibri"/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B1F9F">
        <w:rPr>
          <w:rFonts w:eastAsia="Calibri"/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Sito web: www.iclapiragentiluomo.edu.it </w:t>
      </w:r>
      <w:proofErr w:type="spellStart"/>
      <w:r w:rsidRPr="001B1F9F">
        <w:rPr>
          <w:rFonts w:eastAsia="Calibri"/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Pec</w:t>
      </w:r>
      <w:proofErr w:type="spellEnd"/>
      <w:r w:rsidRPr="001B1F9F">
        <w:rPr>
          <w:rFonts w:eastAsia="Calibri"/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7">
        <w:r w:rsidRPr="001B1F9F">
          <w:rPr>
            <w:rFonts w:eastAsia="Calibri"/>
            <w:b/>
            <w:bCs/>
            <w:color w:val="000000" w:themeColor="text1"/>
            <w:sz w:val="18"/>
            <w:u w:val="singl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meic864003@pec.istruzione.it</w:t>
        </w:r>
      </w:hyperlink>
    </w:p>
    <w:p w14:paraId="4C4942B8" w14:textId="31915CDE" w:rsidR="00791C84" w:rsidRDefault="00791C84" w:rsidP="00ED2ED0">
      <w:pPr>
        <w:tabs>
          <w:tab w:val="left" w:pos="780"/>
          <w:tab w:val="center" w:pos="5233"/>
        </w:tabs>
        <w:spacing w:line="276" w:lineRule="auto"/>
        <w:rPr>
          <w:rFonts w:eastAsia="Calibri"/>
          <w:b/>
          <w:bCs/>
          <w:color w:val="000000" w:themeColor="text1"/>
          <w:sz w:val="1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A48A30" w14:textId="77777777" w:rsidR="00791C84" w:rsidRPr="001B1F9F" w:rsidRDefault="00791C84" w:rsidP="00ED2ED0">
      <w:pPr>
        <w:tabs>
          <w:tab w:val="left" w:pos="780"/>
          <w:tab w:val="center" w:pos="5233"/>
        </w:tabs>
        <w:spacing w:line="276" w:lineRule="auto"/>
        <w:rPr>
          <w:rFonts w:eastAsia="Calibri"/>
          <w:b/>
          <w:bCs/>
          <w:color w:val="000000" w:themeColor="text1"/>
          <w:sz w:val="1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12562E" w14:textId="77777777" w:rsidR="00791C84" w:rsidRDefault="006A35FD" w:rsidP="00ED2ED0">
      <w:pPr>
        <w:pStyle w:val="Corpotesto"/>
        <w:ind w:left="6312" w:right="119" w:firstLine="776"/>
        <w:jc w:val="right"/>
        <w:rPr>
          <w:w w:val="99"/>
        </w:rPr>
      </w:pPr>
      <w:r>
        <w:t>Al Dirigente Scolastico</w:t>
      </w:r>
      <w:r>
        <w:rPr>
          <w:w w:val="99"/>
        </w:rPr>
        <w:t xml:space="preserve"> </w:t>
      </w:r>
    </w:p>
    <w:p w14:paraId="4B47280F" w14:textId="2A87FD6F" w:rsidR="00ED2ED0" w:rsidRDefault="006A35FD" w:rsidP="00ED2ED0">
      <w:pPr>
        <w:pStyle w:val="Corpotesto"/>
        <w:ind w:left="6312" w:right="119" w:firstLine="776"/>
        <w:jc w:val="right"/>
      </w:pPr>
      <w:r>
        <w:t>dell’Istituto Comprensivo</w:t>
      </w:r>
    </w:p>
    <w:p w14:paraId="08E2D2BF" w14:textId="6F633077" w:rsidR="0028718B" w:rsidRDefault="006A35FD" w:rsidP="00ED2ED0">
      <w:pPr>
        <w:pStyle w:val="Corpotesto"/>
        <w:ind w:left="6312" w:right="119" w:firstLine="776"/>
        <w:jc w:val="right"/>
      </w:pPr>
      <w:r>
        <w:t xml:space="preserve"> “</w:t>
      </w:r>
      <w:r w:rsidR="00ED2ED0">
        <w:t>La Pira Gentiluomo</w:t>
      </w:r>
      <w:r>
        <w:t>”</w:t>
      </w:r>
    </w:p>
    <w:p w14:paraId="36A0716D" w14:textId="640154C0" w:rsidR="0028718B" w:rsidRDefault="00ED2ED0" w:rsidP="00ED2ED0">
      <w:pPr>
        <w:pStyle w:val="Corpotesto"/>
        <w:ind w:left="7920" w:firstLine="720"/>
        <w:jc w:val="center"/>
        <w:rPr>
          <w:sz w:val="22"/>
        </w:rPr>
      </w:pPr>
      <w:r>
        <w:rPr>
          <w:sz w:val="22"/>
        </w:rPr>
        <w:t>Messina</w:t>
      </w:r>
    </w:p>
    <w:p w14:paraId="442C358B" w14:textId="77777777" w:rsidR="0028718B" w:rsidRDefault="006A35FD">
      <w:pPr>
        <w:pStyle w:val="Corpotesto"/>
        <w:tabs>
          <w:tab w:val="left" w:pos="7474"/>
          <w:tab w:val="left" w:pos="9457"/>
        </w:tabs>
        <w:spacing w:before="157"/>
        <w:ind w:left="112"/>
      </w:pPr>
      <w:r>
        <w:t>Il/La</w:t>
      </w:r>
      <w:r>
        <w:rPr>
          <w:spacing w:val="4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45"/>
        </w:rPr>
        <w:t xml:space="preserve">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0EFDB8" w14:textId="77777777" w:rsidR="0028718B" w:rsidRDefault="0028718B">
      <w:pPr>
        <w:pStyle w:val="Corpotesto"/>
        <w:spacing w:before="2"/>
        <w:rPr>
          <w:sz w:val="12"/>
        </w:rPr>
      </w:pPr>
    </w:p>
    <w:p w14:paraId="2D286F16" w14:textId="77777777" w:rsidR="0028718B" w:rsidRDefault="006A35FD">
      <w:pPr>
        <w:pStyle w:val="Corpotesto"/>
        <w:tabs>
          <w:tab w:val="left" w:pos="2477"/>
          <w:tab w:val="left" w:pos="4704"/>
          <w:tab w:val="left" w:pos="9529"/>
        </w:tabs>
        <w:spacing w:before="9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C.F.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33A608F" w14:textId="77777777" w:rsidR="0028718B" w:rsidRDefault="0028718B">
      <w:pPr>
        <w:pStyle w:val="Corpotesto"/>
        <w:rPr>
          <w:sz w:val="12"/>
        </w:rPr>
      </w:pPr>
    </w:p>
    <w:p w14:paraId="7196FEF3" w14:textId="77777777" w:rsidR="0028718B" w:rsidRDefault="006A35FD">
      <w:pPr>
        <w:pStyle w:val="Corpotesto"/>
        <w:tabs>
          <w:tab w:val="left" w:pos="4359"/>
          <w:tab w:val="left" w:pos="9531"/>
        </w:tabs>
        <w:spacing w:before="91"/>
        <w:ind w:left="112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BFA88A" w14:textId="77777777" w:rsidR="0028718B" w:rsidRDefault="0028718B">
      <w:pPr>
        <w:pStyle w:val="Corpotesto"/>
        <w:spacing w:before="1"/>
        <w:rPr>
          <w:sz w:val="12"/>
        </w:rPr>
      </w:pPr>
    </w:p>
    <w:p w14:paraId="7BB19510" w14:textId="77777777" w:rsidR="0028718B" w:rsidRDefault="006A35FD">
      <w:pPr>
        <w:pStyle w:val="Corpotesto"/>
        <w:tabs>
          <w:tab w:val="left" w:pos="6193"/>
          <w:tab w:val="left" w:pos="8118"/>
          <w:tab w:val="left" w:pos="9473"/>
        </w:tabs>
        <w:spacing w:before="91"/>
        <w:ind w:left="112"/>
      </w:pPr>
      <w:r>
        <w:t>genitore</w:t>
      </w:r>
      <w:r>
        <w:rPr>
          <w:spacing w:val="-9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B08C55" w14:textId="77777777" w:rsidR="0028718B" w:rsidRDefault="0028718B">
      <w:pPr>
        <w:pStyle w:val="Corpotesto"/>
        <w:rPr>
          <w:sz w:val="12"/>
        </w:rPr>
      </w:pPr>
    </w:p>
    <w:p w14:paraId="1E048D18" w14:textId="4656BE70" w:rsidR="0028718B" w:rsidRDefault="006A35FD">
      <w:pPr>
        <w:pStyle w:val="Corpotesto"/>
        <w:tabs>
          <w:tab w:val="left" w:pos="4692"/>
        </w:tabs>
        <w:spacing w:before="91"/>
        <w:ind w:left="112"/>
      </w:pPr>
      <w:r>
        <w:t>chiede il rimborso dell</w:t>
      </w:r>
      <w:r w:rsidR="00A015D5">
        <w:t>’acconto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euro versata</w:t>
      </w:r>
      <w:r>
        <w:rPr>
          <w:spacing w:val="45"/>
        </w:rPr>
        <w:t xml:space="preserve"> </w:t>
      </w:r>
      <w:r>
        <w:t>per:</w:t>
      </w:r>
    </w:p>
    <w:p w14:paraId="2FA5A0FF" w14:textId="77777777" w:rsidR="0028718B" w:rsidRDefault="0028718B">
      <w:pPr>
        <w:pStyle w:val="Corpotesto"/>
        <w:spacing w:before="1"/>
        <w:rPr>
          <w:sz w:val="22"/>
        </w:rPr>
      </w:pPr>
    </w:p>
    <w:p w14:paraId="001E10DC" w14:textId="13DE469F" w:rsidR="0028718B" w:rsidRDefault="006A35FD">
      <w:pPr>
        <w:tabs>
          <w:tab w:val="left" w:pos="6646"/>
        </w:tabs>
        <w:ind w:left="300"/>
        <w:rPr>
          <w:sz w:val="20"/>
        </w:rPr>
      </w:pPr>
      <w:r>
        <w:rPr>
          <w:rFonts w:ascii="Arial Narrow" w:hAnsi="Arial Narrow"/>
          <w:b/>
          <w:i/>
          <w:w w:val="110"/>
          <w:sz w:val="20"/>
        </w:rPr>
        <w:t>VIAGGIO DI</w:t>
      </w:r>
      <w:r>
        <w:rPr>
          <w:rFonts w:ascii="Arial Narrow" w:hAnsi="Arial Narrow"/>
          <w:b/>
          <w:i/>
          <w:spacing w:val="-21"/>
          <w:w w:val="110"/>
          <w:sz w:val="20"/>
        </w:rPr>
        <w:t xml:space="preserve"> </w:t>
      </w:r>
      <w:r>
        <w:rPr>
          <w:rFonts w:ascii="Arial Narrow" w:hAnsi="Arial Narrow"/>
          <w:b/>
          <w:i/>
          <w:w w:val="110"/>
          <w:sz w:val="20"/>
        </w:rPr>
        <w:t>ISTRUZIONE</w:t>
      </w:r>
      <w:r>
        <w:rPr>
          <w:rFonts w:ascii="Arial Narrow" w:hAnsi="Arial Narrow"/>
          <w:b/>
          <w:i/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w w:val="110"/>
          <w:sz w:val="20"/>
          <w:u w:val="single"/>
        </w:rPr>
        <w:t xml:space="preserve"> </w:t>
      </w:r>
      <w:r w:rsidR="00ED2ED0" w:rsidRPr="00791C84">
        <w:rPr>
          <w:b/>
          <w:bCs/>
          <w:w w:val="110"/>
          <w:sz w:val="20"/>
          <w:u w:val="single"/>
        </w:rPr>
        <w:t xml:space="preserve">Roma dal 04 allo 08 Maggio 2020 </w:t>
      </w:r>
      <w:r w:rsidR="00ED2ED0" w:rsidRPr="00791C84">
        <w:rPr>
          <w:w w:val="110"/>
          <w:sz w:val="20"/>
        </w:rPr>
        <w:t>che no</w:t>
      </w:r>
      <w:r w:rsidRPr="00791C84">
        <w:rPr>
          <w:w w:val="110"/>
          <w:sz w:val="20"/>
        </w:rPr>
        <w:t>n</w:t>
      </w:r>
      <w:r w:rsidR="00ED2ED0">
        <w:rPr>
          <w:w w:val="110"/>
          <w:sz w:val="20"/>
        </w:rPr>
        <w:t xml:space="preserve"> sarà</w:t>
      </w:r>
      <w:r>
        <w:rPr>
          <w:w w:val="110"/>
          <w:sz w:val="20"/>
        </w:rPr>
        <w:t xml:space="preserve"> più effettuato per</w:t>
      </w:r>
      <w:r>
        <w:rPr>
          <w:spacing w:val="-36"/>
          <w:w w:val="110"/>
          <w:sz w:val="20"/>
        </w:rPr>
        <w:t xml:space="preserve"> </w:t>
      </w:r>
      <w:r>
        <w:rPr>
          <w:w w:val="110"/>
          <w:sz w:val="20"/>
        </w:rPr>
        <w:t>il</w:t>
      </w:r>
    </w:p>
    <w:p w14:paraId="1C798092" w14:textId="77777777" w:rsidR="0028718B" w:rsidRDefault="0028718B">
      <w:pPr>
        <w:pStyle w:val="Corpotesto"/>
        <w:spacing w:before="3"/>
        <w:rPr>
          <w:sz w:val="19"/>
        </w:rPr>
      </w:pPr>
    </w:p>
    <w:p w14:paraId="7C4620CD" w14:textId="6311299E" w:rsidR="0028718B" w:rsidRDefault="006A35FD">
      <w:pPr>
        <w:pStyle w:val="Corpotesto"/>
        <w:tabs>
          <w:tab w:val="left" w:pos="9544"/>
        </w:tabs>
        <w:ind w:left="314"/>
      </w:pPr>
      <w:r w:rsidRPr="00791C84">
        <w:rPr>
          <w:b/>
          <w:bCs/>
          <w:w w:val="110"/>
        </w:rPr>
        <w:t>seguente</w:t>
      </w:r>
      <w:r w:rsidRPr="00791C84">
        <w:rPr>
          <w:b/>
          <w:bCs/>
          <w:spacing w:val="-15"/>
          <w:w w:val="110"/>
        </w:rPr>
        <w:t xml:space="preserve"> </w:t>
      </w:r>
      <w:r w:rsidRPr="00791C84">
        <w:rPr>
          <w:b/>
          <w:bCs/>
          <w:w w:val="110"/>
        </w:rPr>
        <w:t>motivo</w:t>
      </w:r>
      <w:r>
        <w:rPr>
          <w:w w:val="110"/>
        </w:rPr>
        <w:t>:</w:t>
      </w:r>
      <w:r>
        <w:rPr>
          <w:spacing w:val="3"/>
        </w:rPr>
        <w:t xml:space="preserve"> </w:t>
      </w:r>
      <w:r w:rsidR="00ED2ED0">
        <w:rPr>
          <w:spacing w:val="3"/>
        </w:rPr>
        <w:t xml:space="preserve">Decreto </w:t>
      </w:r>
      <w:r w:rsidR="00ED2ED0" w:rsidRPr="00791C84">
        <w:rPr>
          <w:b/>
          <w:bCs/>
          <w:spacing w:val="3"/>
        </w:rPr>
        <w:t>Prot.n.1817/04-06 del 23/02/2020</w:t>
      </w:r>
      <w:r w:rsidR="00ED2ED0">
        <w:rPr>
          <w:spacing w:val="3"/>
        </w:rPr>
        <w:t xml:space="preserve"> di</w:t>
      </w:r>
      <w:r w:rsidR="00ED2ED0">
        <w:t xml:space="preserve"> sospensione di tutti i viaggi di istruzione, le visite guidate e le uscite didattiche in Italia e all’estero a partire </w:t>
      </w:r>
      <w:r w:rsidR="00791C84">
        <w:t>da</w:t>
      </w:r>
      <w:r w:rsidR="00ED2ED0">
        <w:t xml:space="preserve"> domenica 23 febbraio 2020,</w:t>
      </w:r>
      <w:r w:rsidR="00791C84">
        <w:t xml:space="preserve"> emesso in considerazione delle misure adottate dal Consiglio dei Ministri il 22 febbraio 2020 finalizzate ad evitare la diffusione del Cvid-19;  </w:t>
      </w:r>
      <w:r>
        <w:rPr>
          <w:u w:val="single"/>
        </w:rPr>
        <w:tab/>
      </w:r>
    </w:p>
    <w:p w14:paraId="296556CE" w14:textId="77777777" w:rsidR="0028718B" w:rsidRDefault="0028718B">
      <w:pPr>
        <w:pStyle w:val="Corpotesto"/>
      </w:pPr>
    </w:p>
    <w:p w14:paraId="2FBFD9E7" w14:textId="451A6CA0" w:rsidR="0028718B" w:rsidRDefault="00011020">
      <w:pPr>
        <w:pStyle w:val="Corpotesto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969341" wp14:editId="462CF0B0">
                <wp:simplePos x="0" y="0"/>
                <wp:positionH relativeFrom="page">
                  <wp:posOffset>847090</wp:posOffset>
                </wp:positionH>
                <wp:positionV relativeFrom="paragraph">
                  <wp:posOffset>129540</wp:posOffset>
                </wp:positionV>
                <wp:extent cx="582612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292D1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7pt,10.2pt" to="525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" strokeweight=".14056mm">
                <w10:wrap type="topAndBottom" anchorx="page"/>
              </v:line>
            </w:pict>
          </mc:Fallback>
        </mc:AlternateContent>
      </w:r>
    </w:p>
    <w:p w14:paraId="6E174E2E" w14:textId="77777777" w:rsidR="0028718B" w:rsidRDefault="0028718B">
      <w:pPr>
        <w:pStyle w:val="Corpotesto"/>
        <w:spacing w:before="1"/>
        <w:rPr>
          <w:sz w:val="8"/>
        </w:rPr>
      </w:pPr>
    </w:p>
    <w:p w14:paraId="0F1F1DB2" w14:textId="0E08F185" w:rsidR="0028718B" w:rsidRDefault="006A35FD">
      <w:pPr>
        <w:spacing w:before="91"/>
        <w:ind w:left="112"/>
        <w:rPr>
          <w:sz w:val="20"/>
        </w:rPr>
      </w:pPr>
      <w:r>
        <w:rPr>
          <w:b/>
          <w:sz w:val="20"/>
        </w:rPr>
        <w:t>Al fine del</w:t>
      </w:r>
      <w:r w:rsidR="00A015D5">
        <w:rPr>
          <w:b/>
          <w:sz w:val="20"/>
        </w:rPr>
        <w:t xml:space="preserve"> rimborso</w:t>
      </w:r>
      <w:r>
        <w:rPr>
          <w:sz w:val="20"/>
        </w:rPr>
        <w:t>:</w:t>
      </w:r>
    </w:p>
    <w:p w14:paraId="37C2E731" w14:textId="77777777" w:rsidR="0028718B" w:rsidRDefault="0028718B">
      <w:pPr>
        <w:pStyle w:val="Corpotesto"/>
        <w:spacing w:before="9"/>
        <w:rPr>
          <w:sz w:val="21"/>
        </w:rPr>
      </w:pPr>
    </w:p>
    <w:p w14:paraId="76B26CFB" w14:textId="1BEFEFF8" w:rsidR="0028718B" w:rsidRDefault="006A35FD">
      <w:pPr>
        <w:pStyle w:val="Corpotesto"/>
        <w:tabs>
          <w:tab w:val="left" w:pos="9469"/>
        </w:tabs>
        <w:spacing w:before="80" w:line="420" w:lineRule="auto"/>
        <w:ind w:left="1073" w:right="189" w:hanging="684"/>
      </w:pPr>
      <w:r>
        <w:rPr>
          <w:noProof/>
          <w:position w:val="-7"/>
        </w:rPr>
        <w:drawing>
          <wp:inline distT="0" distB="0" distL="0" distR="0" wp14:anchorId="0DC75A97" wp14:editId="33EAF9E5">
            <wp:extent cx="160655" cy="14477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c/c</w:t>
      </w:r>
      <w:r>
        <w:rPr>
          <w:spacing w:val="-11"/>
        </w:rPr>
        <w:t xml:space="preserve"> </w:t>
      </w:r>
      <w:r>
        <w:t>bancario/postale</w:t>
      </w:r>
      <w:r>
        <w:rPr>
          <w:spacing w:val="-16"/>
        </w:rPr>
        <w:t xml:space="preserve"> </w:t>
      </w:r>
      <w:r>
        <w:t xml:space="preserve">n°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intestato</w:t>
      </w:r>
      <w:r>
        <w:rPr>
          <w:spacing w:val="-13"/>
        </w:rPr>
        <w:t xml:space="preserve"> </w:t>
      </w:r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</w:p>
    <w:p w14:paraId="360BC408" w14:textId="77777777" w:rsidR="0028718B" w:rsidRDefault="006A35FD">
      <w:pPr>
        <w:pStyle w:val="Corpotesto"/>
        <w:tabs>
          <w:tab w:val="left" w:pos="9526"/>
        </w:tabs>
        <w:spacing w:before="82"/>
        <w:ind w:left="1073"/>
      </w:pPr>
      <w:r>
        <w:t>presso la</w:t>
      </w:r>
      <w:r>
        <w:rPr>
          <w:spacing w:val="-10"/>
        </w:rPr>
        <w:t xml:space="preserve"> </w:t>
      </w:r>
      <w:r>
        <w:t>Banca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6C41A4" w14:textId="77777777" w:rsidR="0028718B" w:rsidRDefault="0028718B">
      <w:pPr>
        <w:pStyle w:val="Corpotesto"/>
        <w:spacing w:before="2"/>
        <w:rPr>
          <w:sz w:val="12"/>
        </w:rPr>
      </w:pPr>
    </w:p>
    <w:p w14:paraId="601F2F81" w14:textId="77777777" w:rsidR="0028718B" w:rsidRDefault="006A35FD">
      <w:pPr>
        <w:pStyle w:val="Corpotesto"/>
        <w:tabs>
          <w:tab w:val="left" w:pos="9474"/>
        </w:tabs>
        <w:spacing w:before="91"/>
        <w:ind w:left="970"/>
        <w:jc w:val="center"/>
      </w:pPr>
      <w:r>
        <w:t>Codice</w:t>
      </w:r>
      <w:r>
        <w:rPr>
          <w:spacing w:val="-12"/>
        </w:rPr>
        <w:t xml:space="preserve"> </w:t>
      </w:r>
      <w:r>
        <w:t xml:space="preserve">IBAN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6E5CAE" w14:textId="77777777" w:rsidR="0028718B" w:rsidRDefault="006A35FD">
      <w:pPr>
        <w:spacing w:before="3"/>
        <w:ind w:left="935"/>
        <w:jc w:val="center"/>
        <w:rPr>
          <w:sz w:val="18"/>
        </w:rPr>
      </w:pPr>
      <w:r>
        <w:rPr>
          <w:sz w:val="18"/>
        </w:rPr>
        <w:t>(Il codice IBAN è composto di 27 caratteri e dal 01/01/2008 è obbligatorio per poter effettuare i bonifici)</w:t>
      </w:r>
    </w:p>
    <w:p w14:paraId="4FE63981" w14:textId="77777777" w:rsidR="0028718B" w:rsidRDefault="0028718B">
      <w:pPr>
        <w:pStyle w:val="Corpotesto"/>
      </w:pPr>
    </w:p>
    <w:p w14:paraId="4E38EFD7" w14:textId="1E365097" w:rsidR="0028718B" w:rsidRPr="00A015D5" w:rsidRDefault="00A015D5">
      <w:pPr>
        <w:pStyle w:val="Corpotesto"/>
        <w:rPr>
          <w:b/>
          <w:bCs/>
        </w:rPr>
      </w:pPr>
      <w:r w:rsidRPr="00A015D5">
        <w:rPr>
          <w:b/>
          <w:bCs/>
        </w:rPr>
        <w:t>Si a</w:t>
      </w:r>
      <w:r w:rsidR="00791C84" w:rsidRPr="00A015D5">
        <w:rPr>
          <w:b/>
          <w:bCs/>
        </w:rPr>
        <w:t>lleg</w:t>
      </w:r>
      <w:r w:rsidRPr="00A015D5">
        <w:rPr>
          <w:b/>
          <w:bCs/>
        </w:rPr>
        <w:t>a: copia del versamento,</w:t>
      </w:r>
      <w:r w:rsidR="00791C84" w:rsidRPr="00A015D5">
        <w:rPr>
          <w:b/>
          <w:bCs/>
        </w:rPr>
        <w:t xml:space="preserve"> fotocopia documento d’identità e codice fiscale</w:t>
      </w:r>
    </w:p>
    <w:p w14:paraId="2F42A385" w14:textId="77777777" w:rsidR="00791C84" w:rsidRPr="00A015D5" w:rsidRDefault="00791C84">
      <w:pPr>
        <w:pStyle w:val="Corpotesto"/>
        <w:rPr>
          <w:b/>
          <w:bCs/>
        </w:rPr>
      </w:pPr>
    </w:p>
    <w:p w14:paraId="7955ED1C" w14:textId="77777777" w:rsidR="0028718B" w:rsidRDefault="0028718B">
      <w:pPr>
        <w:pStyle w:val="Corpotesto"/>
        <w:spacing w:before="11"/>
        <w:rPr>
          <w:sz w:val="23"/>
        </w:rPr>
      </w:pPr>
      <w:bookmarkStart w:id="0" w:name="_GoBack"/>
      <w:bookmarkEnd w:id="0"/>
    </w:p>
    <w:p w14:paraId="70763B7D" w14:textId="64FFC0F3" w:rsidR="0028718B" w:rsidRDefault="00791C84">
      <w:pPr>
        <w:pStyle w:val="Corpotesto"/>
        <w:tabs>
          <w:tab w:val="left" w:pos="5343"/>
        </w:tabs>
        <w:ind w:left="112"/>
        <w:rPr>
          <w:rFonts w:ascii="Arial Narrow" w:hAnsi="Arial Narrow"/>
        </w:rPr>
      </w:pPr>
      <w:r>
        <w:rPr>
          <w:rFonts w:ascii="Arial Narrow" w:hAnsi="Arial Narrow"/>
        </w:rPr>
        <w:t>Messina</w:t>
      </w:r>
      <w:r w:rsidR="006A35FD">
        <w:rPr>
          <w:rFonts w:ascii="Arial Narrow" w:hAnsi="Arial Narrow"/>
          <w:spacing w:val="-6"/>
        </w:rPr>
        <w:t xml:space="preserve"> </w:t>
      </w:r>
      <w:r w:rsidR="006A35FD">
        <w:rPr>
          <w:rFonts w:ascii="Arial Narrow" w:hAnsi="Arial Narrow"/>
        </w:rPr>
        <w:t>………………………………</w:t>
      </w:r>
      <w:proofErr w:type="gramStart"/>
      <w:r w:rsidR="006A35FD">
        <w:rPr>
          <w:rFonts w:ascii="Arial Narrow" w:hAnsi="Arial Narrow"/>
        </w:rPr>
        <w:t>…….</w:t>
      </w:r>
      <w:proofErr w:type="gramEnd"/>
      <w:r w:rsidR="006A35FD">
        <w:rPr>
          <w:rFonts w:ascii="Arial Narrow" w:hAnsi="Arial Narrow"/>
        </w:rPr>
        <w:t>.</w:t>
      </w:r>
      <w:r w:rsidR="006A35FD">
        <w:rPr>
          <w:rFonts w:ascii="Arial Narrow" w:hAnsi="Arial Narrow"/>
        </w:rPr>
        <w:tab/>
        <w:t>Firma</w:t>
      </w:r>
      <w:r w:rsidR="006A35FD">
        <w:rPr>
          <w:rFonts w:ascii="Arial Narrow" w:hAnsi="Arial Narrow"/>
          <w:spacing w:val="-18"/>
        </w:rPr>
        <w:t xml:space="preserve"> </w:t>
      </w:r>
      <w:r w:rsidR="006A35FD">
        <w:rPr>
          <w:rFonts w:ascii="Arial Narrow" w:hAnsi="Arial Narrow"/>
        </w:rPr>
        <w:t>……………………………………………………</w:t>
      </w:r>
      <w:proofErr w:type="gramStart"/>
      <w:r w:rsidR="006A35FD">
        <w:rPr>
          <w:rFonts w:ascii="Arial Narrow" w:hAnsi="Arial Narrow"/>
        </w:rPr>
        <w:t>…….</w:t>
      </w:r>
      <w:proofErr w:type="gramEnd"/>
      <w:r w:rsidR="006A35FD">
        <w:rPr>
          <w:rFonts w:ascii="Arial Narrow" w:hAnsi="Arial Narrow"/>
        </w:rPr>
        <w:t>.</w:t>
      </w:r>
    </w:p>
    <w:sectPr w:rsidR="0028718B">
      <w:type w:val="continuous"/>
      <w:pgSz w:w="11900" w:h="16850"/>
      <w:pgMar w:top="1420" w:right="1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8B"/>
    <w:rsid w:val="00011020"/>
    <w:rsid w:val="0028718B"/>
    <w:rsid w:val="006A35FD"/>
    <w:rsid w:val="00791C84"/>
    <w:rsid w:val="00A015D5"/>
    <w:rsid w:val="00E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9CC2"/>
  <w15:docId w15:val="{CB134605-2EF8-4BCA-B4BA-A6B4DFD1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meic864003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RIMBORSI VIAGGI-CORSI-ISCRIZ.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RIMBORSI VIAGGI-CORSI-ISCRIZ.</dc:title>
  <dc:creator>omnia1</dc:creator>
  <cp:lastModifiedBy>a.pillari</cp:lastModifiedBy>
  <cp:revision>3</cp:revision>
  <cp:lastPrinted>2020-02-24T08:06:00Z</cp:lastPrinted>
  <dcterms:created xsi:type="dcterms:W3CDTF">2020-02-24T08:08:00Z</dcterms:created>
  <dcterms:modified xsi:type="dcterms:W3CDTF">2020-02-24T08:45:00Z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2020-02-24T00:00:00Z</vt:filetime>
  </property>
</Properties>
</file>