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9EF8" w14:textId="63E10E0D" w:rsidR="0075661B" w:rsidRPr="0068243C" w:rsidRDefault="003C4DED" w:rsidP="003C4DED">
      <w:pPr>
        <w:jc w:val="center"/>
        <w:rPr>
          <w:b/>
          <w:sz w:val="32"/>
          <w:szCs w:val="32"/>
        </w:rPr>
      </w:pPr>
      <w:r w:rsidRPr="0068243C">
        <w:rPr>
          <w:b/>
          <w:sz w:val="32"/>
          <w:szCs w:val="32"/>
        </w:rPr>
        <w:t>Futurismo</w:t>
      </w:r>
      <w:r w:rsidR="0068243C" w:rsidRPr="0068243C">
        <w:rPr>
          <w:b/>
          <w:sz w:val="32"/>
          <w:szCs w:val="32"/>
        </w:rPr>
        <w:t>- recupero</w:t>
      </w:r>
    </w:p>
    <w:p w14:paraId="3D3B0CB6" w14:textId="77777777" w:rsidR="0068243C" w:rsidRDefault="0068243C" w:rsidP="00F5331E">
      <w:pPr>
        <w:jc w:val="both"/>
        <w:rPr>
          <w:sz w:val="28"/>
          <w:szCs w:val="28"/>
        </w:rPr>
      </w:pPr>
      <w:r w:rsidRPr="0068243C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C57F7B3" wp14:editId="4A4652B1">
            <wp:simplePos x="0" y="0"/>
            <wp:positionH relativeFrom="column">
              <wp:posOffset>3182620</wp:posOffset>
            </wp:positionH>
            <wp:positionV relativeFrom="paragraph">
              <wp:posOffset>2075815</wp:posOffset>
            </wp:positionV>
            <wp:extent cx="3295650" cy="164782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sso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9B4" w:rsidRPr="0068243C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15EC9E6" wp14:editId="06DF396E">
            <wp:simplePos x="0" y="0"/>
            <wp:positionH relativeFrom="column">
              <wp:posOffset>80010</wp:posOffset>
            </wp:positionH>
            <wp:positionV relativeFrom="paragraph">
              <wp:posOffset>0</wp:posOffset>
            </wp:positionV>
            <wp:extent cx="2981325" cy="258064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43C">
        <w:rPr>
          <w:sz w:val="28"/>
          <w:szCs w:val="28"/>
        </w:rPr>
        <w:t>Nasce</w:t>
      </w:r>
      <w:r w:rsidR="003C4DED" w:rsidRPr="0068243C">
        <w:rPr>
          <w:sz w:val="28"/>
          <w:szCs w:val="28"/>
        </w:rPr>
        <w:t xml:space="preserve"> in Italia </w:t>
      </w:r>
      <w:r w:rsidRPr="0068243C">
        <w:rPr>
          <w:sz w:val="28"/>
          <w:szCs w:val="28"/>
        </w:rPr>
        <w:t xml:space="preserve">nel </w:t>
      </w:r>
      <w:r w:rsidR="003C4DED" w:rsidRPr="0068243C">
        <w:rPr>
          <w:b/>
          <w:sz w:val="28"/>
          <w:szCs w:val="28"/>
        </w:rPr>
        <w:t>1909.</w:t>
      </w:r>
      <w:r w:rsidRPr="0068243C">
        <w:rPr>
          <w:sz w:val="28"/>
          <w:szCs w:val="28"/>
        </w:rPr>
        <w:t xml:space="preserve"> È un movimento di Avanguardia che interessa </w:t>
      </w:r>
      <w:r w:rsidR="003C4DED" w:rsidRPr="0068243C">
        <w:rPr>
          <w:sz w:val="28"/>
          <w:szCs w:val="28"/>
        </w:rPr>
        <w:t>l’arte, la letteratura, la grafica, l’</w:t>
      </w:r>
      <w:r w:rsidR="009E11EB" w:rsidRPr="0068243C">
        <w:rPr>
          <w:sz w:val="28"/>
          <w:szCs w:val="28"/>
        </w:rPr>
        <w:t xml:space="preserve">architettura. </w:t>
      </w:r>
      <w:r w:rsidRPr="0068243C">
        <w:rPr>
          <w:sz w:val="28"/>
          <w:szCs w:val="28"/>
        </w:rPr>
        <w:t>I Futuristi rifiutano l’arte del passato e aspirano alla</w:t>
      </w:r>
      <w:r w:rsidR="009E11EB" w:rsidRPr="0068243C">
        <w:rPr>
          <w:sz w:val="28"/>
          <w:szCs w:val="28"/>
        </w:rPr>
        <w:t xml:space="preserve"> distruzione dei musei e delle loro opere</w:t>
      </w:r>
      <w:r w:rsidRPr="0068243C">
        <w:rPr>
          <w:sz w:val="28"/>
          <w:szCs w:val="28"/>
        </w:rPr>
        <w:t>. Pubblicano</w:t>
      </w:r>
      <w:r w:rsidR="009E11EB" w:rsidRPr="0068243C">
        <w:rPr>
          <w:sz w:val="28"/>
          <w:szCs w:val="28"/>
        </w:rPr>
        <w:t xml:space="preserve"> una serie di manifesti nei quali descrivono </w:t>
      </w:r>
      <w:r w:rsidRPr="0068243C">
        <w:rPr>
          <w:sz w:val="28"/>
          <w:szCs w:val="28"/>
        </w:rPr>
        <w:t>le loro</w:t>
      </w:r>
      <w:r>
        <w:rPr>
          <w:sz w:val="28"/>
          <w:szCs w:val="28"/>
        </w:rPr>
        <w:t xml:space="preserve"> </w:t>
      </w:r>
      <w:r w:rsidRPr="0068243C">
        <w:rPr>
          <w:sz w:val="28"/>
          <w:szCs w:val="28"/>
        </w:rPr>
        <w:t>idee.</w:t>
      </w:r>
      <w:r w:rsidR="009E11EB" w:rsidRPr="0068243C">
        <w:rPr>
          <w:sz w:val="28"/>
          <w:szCs w:val="28"/>
        </w:rPr>
        <w:t xml:space="preserve"> Filippo Tommaso Mari</w:t>
      </w:r>
      <w:r w:rsidR="00F41B48" w:rsidRPr="0068243C">
        <w:rPr>
          <w:sz w:val="28"/>
          <w:szCs w:val="28"/>
        </w:rPr>
        <w:t xml:space="preserve">netti firma con gli altri intellettuali </w:t>
      </w:r>
      <w:r w:rsidR="00B03DDB" w:rsidRPr="0068243C">
        <w:rPr>
          <w:sz w:val="28"/>
          <w:szCs w:val="28"/>
        </w:rPr>
        <w:t xml:space="preserve">il Manifesto del Futurismo nel 1909. </w:t>
      </w:r>
      <w:r w:rsidR="00B03DDB" w:rsidRPr="0068243C">
        <w:rPr>
          <w:b/>
          <w:bCs/>
          <w:sz w:val="28"/>
          <w:szCs w:val="28"/>
        </w:rPr>
        <w:t>I maggiori esponenti del Futurismo sono:</w:t>
      </w:r>
      <w:r w:rsidR="00B03DDB" w:rsidRPr="0068243C">
        <w:rPr>
          <w:sz w:val="28"/>
          <w:szCs w:val="28"/>
        </w:rPr>
        <w:t xml:space="preserve"> </w:t>
      </w:r>
      <w:r w:rsidR="00B03DDB" w:rsidRPr="0068243C">
        <w:rPr>
          <w:b/>
          <w:sz w:val="28"/>
          <w:szCs w:val="28"/>
        </w:rPr>
        <w:t>Boccioni, Balla, Carrà, Sant’Elia, Severini e Fortunato Depero</w:t>
      </w:r>
      <w:r w:rsidR="00B03DDB" w:rsidRPr="0068243C">
        <w:rPr>
          <w:sz w:val="28"/>
          <w:szCs w:val="28"/>
        </w:rPr>
        <w:t>.</w:t>
      </w:r>
    </w:p>
    <w:p w14:paraId="64EDC201" w14:textId="576F8D21" w:rsidR="00F5331E" w:rsidRPr="0064016C" w:rsidRDefault="00F5331E" w:rsidP="00F5331E">
      <w:pPr>
        <w:jc w:val="both"/>
        <w:rPr>
          <w:sz w:val="28"/>
          <w:szCs w:val="28"/>
        </w:rPr>
      </w:pPr>
      <w:r w:rsidRPr="0064016C">
        <w:rPr>
          <w:sz w:val="28"/>
          <w:szCs w:val="28"/>
        </w:rPr>
        <w:t xml:space="preserve"> </w:t>
      </w:r>
      <w:r w:rsidR="00B03DDB" w:rsidRPr="0064016C">
        <w:rPr>
          <w:sz w:val="28"/>
          <w:szCs w:val="28"/>
        </w:rPr>
        <w:t xml:space="preserve">I Futuristi affermano che la realtà va pensata ed interpretata in una </w:t>
      </w:r>
      <w:r w:rsidR="00B03DDB" w:rsidRPr="0064016C">
        <w:rPr>
          <w:b/>
          <w:sz w:val="28"/>
          <w:szCs w:val="28"/>
        </w:rPr>
        <w:t xml:space="preserve">condizione di </w:t>
      </w:r>
      <w:r w:rsidR="00CE5460" w:rsidRPr="0064016C">
        <w:rPr>
          <w:b/>
          <w:sz w:val="28"/>
          <w:szCs w:val="28"/>
        </w:rPr>
        <w:t>movimento</w:t>
      </w:r>
      <w:r w:rsidR="00B03DDB" w:rsidRPr="0064016C">
        <w:rPr>
          <w:sz w:val="28"/>
          <w:szCs w:val="28"/>
        </w:rPr>
        <w:t xml:space="preserve">. Per questo </w:t>
      </w:r>
      <w:r w:rsidR="00B03DDB" w:rsidRPr="0064016C">
        <w:rPr>
          <w:b/>
          <w:sz w:val="28"/>
          <w:szCs w:val="28"/>
        </w:rPr>
        <w:t>esaltano la velocità</w:t>
      </w:r>
      <w:r w:rsidR="00B03DDB" w:rsidRPr="0064016C">
        <w:rPr>
          <w:sz w:val="28"/>
          <w:szCs w:val="28"/>
        </w:rPr>
        <w:t xml:space="preserve">, </w:t>
      </w:r>
      <w:r w:rsidR="00B03DDB" w:rsidRPr="0064016C">
        <w:rPr>
          <w:b/>
          <w:bCs/>
          <w:sz w:val="28"/>
          <w:szCs w:val="28"/>
        </w:rPr>
        <w:t>espressione dei tempi</w:t>
      </w:r>
      <w:r w:rsidR="00CE5460" w:rsidRPr="0064016C">
        <w:rPr>
          <w:b/>
          <w:bCs/>
          <w:sz w:val="28"/>
          <w:szCs w:val="28"/>
        </w:rPr>
        <w:t xml:space="preserve"> moderni. </w:t>
      </w:r>
      <w:r w:rsidR="00CE5460" w:rsidRPr="0064016C">
        <w:rPr>
          <w:sz w:val="28"/>
          <w:szCs w:val="28"/>
        </w:rPr>
        <w:t xml:space="preserve">Dipingono così </w:t>
      </w:r>
      <w:r w:rsidR="00B03DDB" w:rsidRPr="0064016C">
        <w:rPr>
          <w:sz w:val="28"/>
          <w:szCs w:val="28"/>
        </w:rPr>
        <w:t>le automobili, gli aeroplani e</w:t>
      </w:r>
      <w:r w:rsidR="00CE5460" w:rsidRPr="0064016C">
        <w:rPr>
          <w:sz w:val="28"/>
          <w:szCs w:val="28"/>
        </w:rPr>
        <w:t xml:space="preserve"> figure in movimento. Danno molta importanza alla</w:t>
      </w:r>
      <w:r w:rsidR="00B03DDB" w:rsidRPr="0064016C">
        <w:rPr>
          <w:b/>
          <w:sz w:val="28"/>
          <w:szCs w:val="28"/>
        </w:rPr>
        <w:t xml:space="preserve"> linea</w:t>
      </w:r>
      <w:r w:rsidR="00CE5460" w:rsidRPr="0064016C">
        <w:rPr>
          <w:sz w:val="28"/>
          <w:szCs w:val="28"/>
        </w:rPr>
        <w:t xml:space="preserve">, soprattutto quella obliqua, che permette di </w:t>
      </w:r>
      <w:r w:rsidR="00B03DDB" w:rsidRPr="0064016C">
        <w:rPr>
          <w:sz w:val="28"/>
          <w:szCs w:val="28"/>
        </w:rPr>
        <w:t>esprimere la velocità</w:t>
      </w:r>
      <w:r w:rsidR="00CE5460" w:rsidRPr="0064016C">
        <w:rPr>
          <w:sz w:val="28"/>
          <w:szCs w:val="28"/>
        </w:rPr>
        <w:t>.</w:t>
      </w:r>
    </w:p>
    <w:p w14:paraId="0B5546E4" w14:textId="483095F5" w:rsidR="00E429B4" w:rsidRPr="00F5331E" w:rsidRDefault="00E429B4" w:rsidP="00F5331E">
      <w:pPr>
        <w:jc w:val="both"/>
      </w:pPr>
    </w:p>
    <w:p w14:paraId="46CDC9A0" w14:textId="1431C58B" w:rsidR="00B03DDB" w:rsidRPr="0064016C" w:rsidRDefault="006A3914" w:rsidP="003C4DED">
      <w:pPr>
        <w:rPr>
          <w:sz w:val="28"/>
          <w:szCs w:val="28"/>
        </w:rPr>
      </w:pPr>
      <w:r w:rsidRPr="0064016C"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CD8EAF9" wp14:editId="3CAADE5E">
            <wp:simplePos x="0" y="0"/>
            <wp:positionH relativeFrom="column">
              <wp:posOffset>3810</wp:posOffset>
            </wp:positionH>
            <wp:positionV relativeFrom="paragraph">
              <wp:posOffset>252095</wp:posOffset>
            </wp:positionV>
            <wp:extent cx="3234690" cy="214757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berto_boccioni_la_città_che_s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DDB" w:rsidRPr="0064016C">
        <w:rPr>
          <w:b/>
          <w:sz w:val="28"/>
          <w:szCs w:val="28"/>
        </w:rPr>
        <w:t>La città</w:t>
      </w:r>
      <w:r w:rsidR="00B03DDB" w:rsidRPr="0064016C">
        <w:rPr>
          <w:sz w:val="28"/>
          <w:szCs w:val="28"/>
        </w:rPr>
        <w:t xml:space="preserve">, con le automobili, il flusso continuo dei suoi passanti, i rumorosi cantieri è il </w:t>
      </w:r>
      <w:r w:rsidR="0064016C" w:rsidRPr="0064016C">
        <w:rPr>
          <w:sz w:val="28"/>
          <w:szCs w:val="28"/>
        </w:rPr>
        <w:t xml:space="preserve">soggetto preferito dai </w:t>
      </w:r>
      <w:r w:rsidR="00B03DDB" w:rsidRPr="0064016C">
        <w:rPr>
          <w:sz w:val="28"/>
          <w:szCs w:val="28"/>
        </w:rPr>
        <w:t>pittori futuristi.</w:t>
      </w:r>
    </w:p>
    <w:p w14:paraId="3545A849" w14:textId="22805D23" w:rsidR="00F5331E" w:rsidRDefault="00F5331E" w:rsidP="003C4DED">
      <w:r>
        <w:rPr>
          <w:noProof/>
        </w:rPr>
        <w:drawing>
          <wp:inline distT="0" distB="0" distL="0" distR="0" wp14:anchorId="3181C7A1" wp14:editId="022198D7">
            <wp:extent cx="1685925" cy="1888837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ttà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94" cy="192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E6845" w14:textId="77777777" w:rsidR="002E6D01" w:rsidRDefault="002E6D01" w:rsidP="00F023B7">
      <w:pPr>
        <w:jc w:val="center"/>
        <w:rPr>
          <w:b/>
          <w:bCs/>
          <w:sz w:val="28"/>
          <w:szCs w:val="28"/>
        </w:rPr>
      </w:pPr>
    </w:p>
    <w:p w14:paraId="0485E80F" w14:textId="3BA3B0B2" w:rsidR="00F5331E" w:rsidRPr="002E6D01" w:rsidRDefault="00F023B7" w:rsidP="00F023B7">
      <w:pPr>
        <w:jc w:val="center"/>
        <w:rPr>
          <w:b/>
          <w:bCs/>
          <w:sz w:val="32"/>
          <w:szCs w:val="32"/>
        </w:rPr>
      </w:pPr>
      <w:r w:rsidRPr="002E6D01">
        <w:rPr>
          <w:b/>
          <w:bCs/>
          <w:sz w:val="32"/>
          <w:szCs w:val="32"/>
        </w:rPr>
        <w:lastRenderedPageBreak/>
        <w:t>Umberto Boccioni</w:t>
      </w:r>
    </w:p>
    <w:p w14:paraId="143B24EA" w14:textId="72AA46C8" w:rsidR="00F023B7" w:rsidRPr="00F328C6" w:rsidRDefault="006C0408" w:rsidP="00F328C6">
      <w:pPr>
        <w:jc w:val="both"/>
        <w:rPr>
          <w:b/>
          <w:bCs/>
          <w:sz w:val="28"/>
          <w:szCs w:val="28"/>
        </w:rPr>
      </w:pPr>
      <w:r w:rsidRPr="00F328C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83E6D5C" wp14:editId="5DF117A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343150" cy="3048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 unich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B7" w:rsidRPr="00F328C6">
        <w:rPr>
          <w:sz w:val="28"/>
          <w:szCs w:val="28"/>
        </w:rPr>
        <w:t>Anche Umberto Boccioni è interessato al tema della velocità</w:t>
      </w:r>
      <w:r w:rsidR="002E6D01" w:rsidRPr="00F328C6">
        <w:rPr>
          <w:sz w:val="28"/>
          <w:szCs w:val="28"/>
        </w:rPr>
        <w:t>. Fu sia pittore che scultore. L’opera sua più famosa è</w:t>
      </w:r>
      <w:r w:rsidR="00F023B7" w:rsidRPr="00F328C6">
        <w:rPr>
          <w:sz w:val="28"/>
          <w:szCs w:val="28"/>
        </w:rPr>
        <w:t xml:space="preserve"> </w:t>
      </w:r>
      <w:r w:rsidR="00F023B7" w:rsidRPr="00F328C6">
        <w:rPr>
          <w:b/>
          <w:bCs/>
          <w:sz w:val="28"/>
          <w:szCs w:val="28"/>
        </w:rPr>
        <w:t>Forme uniche della continuità nello spazio</w:t>
      </w:r>
      <w:r w:rsidR="00F023B7" w:rsidRPr="00F328C6">
        <w:rPr>
          <w:sz w:val="28"/>
          <w:szCs w:val="28"/>
        </w:rPr>
        <w:t xml:space="preserve">. La scultura rappresenta l’avanzare di un uomo nello spazio. La figura è deformata: sembra che il corpo non sia solido, ma </w:t>
      </w:r>
      <w:r w:rsidR="00F328C6" w:rsidRPr="00F328C6">
        <w:rPr>
          <w:sz w:val="28"/>
          <w:szCs w:val="28"/>
        </w:rPr>
        <w:t>liquido</w:t>
      </w:r>
      <w:r w:rsidR="00F023B7" w:rsidRPr="00F328C6">
        <w:rPr>
          <w:sz w:val="28"/>
          <w:szCs w:val="28"/>
        </w:rPr>
        <w:t xml:space="preserve"> e che durante lo spostamento si modelli e si espanda nello spazio</w:t>
      </w:r>
      <w:r w:rsidR="00F328C6" w:rsidRPr="00F328C6">
        <w:rPr>
          <w:sz w:val="28"/>
          <w:szCs w:val="28"/>
        </w:rPr>
        <w:t xml:space="preserve">; </w:t>
      </w:r>
      <w:r w:rsidR="006660A8">
        <w:rPr>
          <w:sz w:val="28"/>
          <w:szCs w:val="28"/>
        </w:rPr>
        <w:t>È</w:t>
      </w:r>
      <w:r w:rsidR="00BA72A7">
        <w:rPr>
          <w:sz w:val="28"/>
          <w:szCs w:val="28"/>
        </w:rPr>
        <w:t xml:space="preserve"> come se </w:t>
      </w:r>
      <w:r w:rsidR="00F328C6" w:rsidRPr="00F328C6">
        <w:rPr>
          <w:sz w:val="28"/>
          <w:szCs w:val="28"/>
        </w:rPr>
        <w:t xml:space="preserve">anche l’aria </w:t>
      </w:r>
      <w:r w:rsidR="00F023B7" w:rsidRPr="00F328C6">
        <w:rPr>
          <w:sz w:val="28"/>
          <w:szCs w:val="28"/>
        </w:rPr>
        <w:t>fa</w:t>
      </w:r>
      <w:r w:rsidR="00DA3833">
        <w:rPr>
          <w:sz w:val="28"/>
          <w:szCs w:val="28"/>
        </w:rPr>
        <w:t>c</w:t>
      </w:r>
      <w:r w:rsidR="00BA72A7">
        <w:rPr>
          <w:sz w:val="28"/>
          <w:szCs w:val="28"/>
        </w:rPr>
        <w:t>esse</w:t>
      </w:r>
      <w:r w:rsidR="00F023B7" w:rsidRPr="00F328C6">
        <w:rPr>
          <w:sz w:val="28"/>
          <w:szCs w:val="28"/>
        </w:rPr>
        <w:t xml:space="preserve"> parte della figura.</w:t>
      </w:r>
    </w:p>
    <w:p w14:paraId="6BF26F6C" w14:textId="4EA96BCF" w:rsidR="006C0408" w:rsidRDefault="006C0408" w:rsidP="00F023B7">
      <w:pPr>
        <w:rPr>
          <w:sz w:val="24"/>
          <w:szCs w:val="24"/>
        </w:rPr>
      </w:pPr>
    </w:p>
    <w:p w14:paraId="5499BB7D" w14:textId="5EA96D3D" w:rsidR="006C0408" w:rsidRDefault="006C0408" w:rsidP="00F023B7">
      <w:pPr>
        <w:rPr>
          <w:sz w:val="24"/>
          <w:szCs w:val="24"/>
        </w:rPr>
      </w:pPr>
    </w:p>
    <w:p w14:paraId="19F41472" w14:textId="77777777" w:rsidR="006C0408" w:rsidRDefault="006C0408" w:rsidP="00F023B7">
      <w:pPr>
        <w:rPr>
          <w:sz w:val="24"/>
          <w:szCs w:val="24"/>
        </w:rPr>
      </w:pPr>
    </w:p>
    <w:p w14:paraId="0EB7AF8A" w14:textId="24D09B32" w:rsidR="00F023B7" w:rsidRPr="00101F4B" w:rsidRDefault="00F023B7" w:rsidP="00F023B7">
      <w:pPr>
        <w:rPr>
          <w:b/>
          <w:bCs/>
          <w:sz w:val="24"/>
          <w:szCs w:val="24"/>
        </w:rPr>
      </w:pPr>
    </w:p>
    <w:sectPr w:rsidR="00F023B7" w:rsidRPr="00101F4B" w:rsidSect="00756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DED"/>
    <w:rsid w:val="00101F4B"/>
    <w:rsid w:val="002E6D01"/>
    <w:rsid w:val="003C4DED"/>
    <w:rsid w:val="004C47B8"/>
    <w:rsid w:val="0064016C"/>
    <w:rsid w:val="006660A8"/>
    <w:rsid w:val="0068243C"/>
    <w:rsid w:val="006A3914"/>
    <w:rsid w:val="006C0408"/>
    <w:rsid w:val="0075661B"/>
    <w:rsid w:val="007633AE"/>
    <w:rsid w:val="00825542"/>
    <w:rsid w:val="008C336D"/>
    <w:rsid w:val="009E11EB"/>
    <w:rsid w:val="00B03DDB"/>
    <w:rsid w:val="00BA72A7"/>
    <w:rsid w:val="00CE5460"/>
    <w:rsid w:val="00DA3833"/>
    <w:rsid w:val="00E429B4"/>
    <w:rsid w:val="00E77388"/>
    <w:rsid w:val="00F023B7"/>
    <w:rsid w:val="00F328C6"/>
    <w:rsid w:val="00F41B48"/>
    <w:rsid w:val="00F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4E7E"/>
  <w15:docId w15:val="{1832C639-18A9-4D29-B7A6-808AED6C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6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Rosy</cp:lastModifiedBy>
  <cp:revision>15</cp:revision>
  <dcterms:created xsi:type="dcterms:W3CDTF">2012-03-07T18:29:00Z</dcterms:created>
  <dcterms:modified xsi:type="dcterms:W3CDTF">2020-05-02T07:10:00Z</dcterms:modified>
</cp:coreProperties>
</file>